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803A" w14:textId="77777777" w:rsidR="001056F3" w:rsidRDefault="001056F3">
      <w:pPr>
        <w:tabs>
          <w:tab w:val="left" w:pos="8222"/>
        </w:tabs>
      </w:pPr>
    </w:p>
    <w:p w14:paraId="344728E2" w14:textId="77777777" w:rsidR="001056F3" w:rsidRDefault="001056F3"/>
    <w:p w14:paraId="28F82A96" w14:textId="77777777" w:rsidR="001056F3" w:rsidRDefault="001056F3"/>
    <w:p w14:paraId="53869714" w14:textId="77777777" w:rsidR="001056F3" w:rsidRDefault="001056F3"/>
    <w:p w14:paraId="6D5ECB41" w14:textId="77777777" w:rsidR="001056F3" w:rsidRDefault="001056F3"/>
    <w:p w14:paraId="68A87984" w14:textId="77777777" w:rsidR="001056F3" w:rsidRDefault="001056F3"/>
    <w:p w14:paraId="224AB55D" w14:textId="77777777" w:rsidR="001056F3" w:rsidRDefault="001056F3"/>
    <w:p w14:paraId="271C86A8" w14:textId="77777777" w:rsidR="001056F3" w:rsidRDefault="001056F3"/>
    <w:p w14:paraId="0C6694A8" w14:textId="77777777" w:rsidR="001056F3" w:rsidRDefault="001056F3"/>
    <w:p w14:paraId="5661984B" w14:textId="77777777" w:rsidR="001056F3" w:rsidRDefault="001056F3"/>
    <w:p w14:paraId="791C55FA" w14:textId="77777777" w:rsidR="001056F3" w:rsidRDefault="001056F3"/>
    <w:p w14:paraId="4F1B44C4" w14:textId="77777777" w:rsidR="001056F3" w:rsidRDefault="001056F3"/>
    <w:p w14:paraId="6429F13C" w14:textId="77777777" w:rsidR="001056F3" w:rsidRDefault="001056F3"/>
    <w:p w14:paraId="3818896D" w14:textId="77777777" w:rsidR="001056F3" w:rsidRDefault="001056F3"/>
    <w:p w14:paraId="205CF364" w14:textId="77777777" w:rsidR="001056F3" w:rsidRDefault="001056F3"/>
    <w:p w14:paraId="28F2002C" w14:textId="77777777" w:rsidR="001056F3" w:rsidRDefault="001056F3"/>
    <w:p w14:paraId="66FD5E57" w14:textId="77777777" w:rsidR="001056F3" w:rsidRDefault="001056F3"/>
    <w:p w14:paraId="21191EF3" w14:textId="77777777" w:rsidR="001056F3" w:rsidRDefault="001056F3"/>
    <w:p w14:paraId="5BC526F8" w14:textId="77777777" w:rsidR="001056F3" w:rsidRDefault="001056F3"/>
    <w:p w14:paraId="3574D801" w14:textId="77777777" w:rsidR="001056F3" w:rsidRDefault="001056F3"/>
    <w:p w14:paraId="5E8F6505" w14:textId="77777777" w:rsidR="001056F3" w:rsidRDefault="00C108C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REGULAMIN ZAWODÓW</w:t>
      </w:r>
    </w:p>
    <w:p w14:paraId="3E2355AC" w14:textId="69A0F506" w:rsidR="001056F3" w:rsidRDefault="00C10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Zimowe Otwarte Mistrzostwa Polski </w:t>
      </w:r>
      <w:r>
        <w:rPr>
          <w:rFonts w:ascii="Arial" w:hAnsi="Arial" w:cs="Arial"/>
          <w:b/>
          <w:sz w:val="24"/>
          <w:szCs w:val="24"/>
        </w:rPr>
        <w:br/>
        <w:t>w Pływaniu Osób Niepełnosprawnych 202</w:t>
      </w:r>
      <w:r w:rsidR="007B4FA3">
        <w:rPr>
          <w:rFonts w:ascii="Arial" w:hAnsi="Arial" w:cs="Arial"/>
          <w:b/>
          <w:sz w:val="24"/>
          <w:szCs w:val="24"/>
        </w:rPr>
        <w:t>2</w:t>
      </w:r>
      <w:r w:rsidR="001A7B6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Szczecin, Polska</w:t>
      </w:r>
    </w:p>
    <w:p w14:paraId="6C9A6DB1" w14:textId="193F97B5" w:rsidR="001056F3" w:rsidRDefault="00C10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7B4FA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- 0</w:t>
      </w:r>
      <w:r w:rsidR="007B4FA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listopad 202</w:t>
      </w:r>
      <w:r w:rsidR="007B4FA3">
        <w:rPr>
          <w:rFonts w:ascii="Arial" w:hAnsi="Arial" w:cs="Arial"/>
          <w:b/>
          <w:sz w:val="24"/>
          <w:szCs w:val="24"/>
        </w:rPr>
        <w:t>2</w:t>
      </w:r>
      <w:r>
        <w:br w:type="page"/>
      </w:r>
    </w:p>
    <w:p w14:paraId="7B6F00B4" w14:textId="77777777" w:rsidR="001056F3" w:rsidRDefault="001056F3"/>
    <w:p w14:paraId="6C7AFEB0" w14:textId="77777777" w:rsidR="001056F3" w:rsidRDefault="00C108C7">
      <w:pPr>
        <w:pStyle w:val="Nagwekspisutreci"/>
        <w:rPr>
          <w:b/>
          <w:color w:val="auto"/>
        </w:rPr>
      </w:pPr>
      <w:bookmarkStart w:id="0" w:name="_Toc115780691"/>
      <w:r>
        <w:rPr>
          <w:b/>
          <w:color w:val="auto"/>
        </w:rPr>
        <w:t>SPIS TREŚCI</w:t>
      </w:r>
      <w:bookmarkEnd w:id="0"/>
    </w:p>
    <w:p w14:paraId="4589852C" w14:textId="77777777" w:rsidR="001056F3" w:rsidRDefault="001056F3">
      <w:pPr>
        <w:rPr>
          <w:lang w:val="en-US"/>
        </w:rPr>
      </w:pPr>
    </w:p>
    <w:sdt>
      <w:sdtPr>
        <w:id w:val="1549253318"/>
        <w:docPartObj>
          <w:docPartGallery w:val="Table of Contents"/>
          <w:docPartUnique/>
        </w:docPartObj>
      </w:sdtPr>
      <w:sdtEndPr/>
      <w:sdtContent>
        <w:p w14:paraId="35492031" w14:textId="77777777" w:rsidR="00A06BA0" w:rsidRDefault="00C108C7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hyperlink w:anchor="_Toc115780691" w:history="1">
            <w:r w:rsidR="00A06BA0" w:rsidRPr="003C1B65">
              <w:rPr>
                <w:rStyle w:val="Hipercze"/>
                <w:noProof/>
              </w:rPr>
              <w:t>SPIS TREŚCI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_Toc115780691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2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5164C1E7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692" w:history="1">
            <w:r w:rsidR="00A06BA0" w:rsidRPr="003C1B65">
              <w:rPr>
                <w:rStyle w:val="Hipercze"/>
                <w:noProof/>
              </w:rPr>
              <w:t>INFORMACJE O ZAWODACH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_Toc115780692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3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16FAD69" w14:textId="77777777" w:rsidR="00A06BA0" w:rsidRDefault="00A074C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5780693" w:history="1">
            <w:r w:rsidR="00A06BA0" w:rsidRPr="003C1B65">
              <w:rPr>
                <w:rStyle w:val="Hipercze"/>
                <w:noProof/>
              </w:rPr>
              <w:t>ORGANIZATOR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_Toc115780693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3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545C5D99" w14:textId="77777777" w:rsidR="00A06BA0" w:rsidRDefault="00A074C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5780694" w:history="1">
            <w:r w:rsidR="00A06BA0" w:rsidRPr="003C1B65">
              <w:rPr>
                <w:rStyle w:val="Hipercze"/>
                <w:noProof/>
              </w:rPr>
              <w:t>TERMIN I MIEJSCE ZAWODÓW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_Toc115780694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3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767FA938" w14:textId="77777777" w:rsidR="00A06BA0" w:rsidRDefault="00A074C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5780695" w:history="1">
            <w:r w:rsidR="00A06BA0" w:rsidRPr="003C1B65">
              <w:rPr>
                <w:rStyle w:val="Hipercze"/>
                <w:noProof/>
              </w:rPr>
              <w:t>ORGANY FINANSUJĄCE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_Toc115780695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3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1A8BC61A" w14:textId="77777777" w:rsidR="00A06BA0" w:rsidRDefault="00A074C3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5780696" w:history="1">
            <w:r w:rsidR="00A06BA0" w:rsidRPr="003C1B65">
              <w:rPr>
                <w:rStyle w:val="Hipercze"/>
                <w:noProof/>
              </w:rPr>
              <w:t>PARAMETRY BASENU GŁÓWNEGO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_Toc115780696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4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7F3B978D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697" w:history="1">
            <w:r w:rsidR="00A06BA0" w:rsidRPr="003C1B65">
              <w:rPr>
                <w:rStyle w:val="Hipercze"/>
                <w:noProof/>
              </w:rPr>
              <w:t>CEL ZAWODÓW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_Toc115780697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4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C3200B3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698" w:history="1">
            <w:r w:rsidR="00A06BA0" w:rsidRPr="003C1B65">
              <w:rPr>
                <w:rStyle w:val="Hipercze"/>
                <w:noProof/>
              </w:rPr>
              <w:t>UCZESTNICTWO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_Toc115780698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5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15518BE7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699" w:history="1">
            <w:r w:rsidR="00A06BA0" w:rsidRPr="003C1B65">
              <w:rPr>
                <w:rStyle w:val="Hipercze"/>
                <w:noProof/>
              </w:rPr>
              <w:t>ZGŁOSZENIA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_Toc115780699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5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7470CB39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0" w:history="1">
            <w:r w:rsidR="00A06BA0" w:rsidRPr="003C1B65">
              <w:rPr>
                <w:rStyle w:val="Hipercze"/>
                <w:noProof/>
              </w:rPr>
              <w:t>ODPRAWA TECHNICZNA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_Toc115780700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5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6312D4A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1" w:history="1">
            <w:r w:rsidR="00A06BA0" w:rsidRPr="003C1B65">
              <w:rPr>
                <w:rStyle w:val="Hipercze"/>
                <w:noProof/>
              </w:rPr>
              <w:t>ZAKWATEROWANIE I WYŻYWIENIE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_Toc115780701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6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47A332CB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2" w:history="1">
            <w:r w:rsidR="00A06BA0" w:rsidRPr="003C1B65">
              <w:rPr>
                <w:rStyle w:val="Hipercze"/>
                <w:noProof/>
              </w:rPr>
              <w:t>TRANSPORT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_Toc115780702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6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5AE07774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3" w:history="1">
            <w:r w:rsidR="00A06BA0" w:rsidRPr="003C1B65">
              <w:rPr>
                <w:rStyle w:val="Hipercze"/>
                <w:noProof/>
              </w:rPr>
              <w:t>PARKING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_Toc115780703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70537195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4" w:history="1">
            <w:r w:rsidR="00A06BA0" w:rsidRPr="003C1B65">
              <w:rPr>
                <w:rStyle w:val="Hipercze"/>
                <w:noProof/>
              </w:rPr>
              <w:t>KONTROLA ANTYDOPINGOWA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_Toc115780704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4C39562B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5" w:history="1">
            <w:r w:rsidR="00A06BA0" w:rsidRPr="003C1B65">
              <w:rPr>
                <w:rStyle w:val="Hipercze"/>
                <w:noProof/>
              </w:rPr>
              <w:t>PRZEBIEG ZAWODÓW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_Toc115780705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4EAB7EF8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6" w:history="1">
            <w:r w:rsidR="00A06BA0" w:rsidRPr="003C1B65">
              <w:rPr>
                <w:rStyle w:val="Hipercze"/>
                <w:noProof/>
              </w:rPr>
              <w:t>PRZEPISY TECHNICZNE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_Toc115780706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432D7A6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7" w:history="1">
            <w:r w:rsidR="00A06BA0" w:rsidRPr="003C1B65">
              <w:rPr>
                <w:rStyle w:val="Hipercze"/>
                <w:noProof/>
              </w:rPr>
              <w:t>POSTANOWIENIA końcowe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_Toc115780707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4D87AFD4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8" w:history="1">
            <w:r w:rsidR="00A06BA0" w:rsidRPr="003C1B65">
              <w:rPr>
                <w:rStyle w:val="Hipercze"/>
                <w:noProof/>
              </w:rPr>
              <w:t>NAGRODY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_Toc115780708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8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69713E84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9" w:history="1">
            <w:r w:rsidR="00A06BA0" w:rsidRPr="003C1B65">
              <w:rPr>
                <w:rStyle w:val="Hipercze"/>
                <w:noProof/>
                <w:lang w:eastAsia="pl-PL"/>
              </w:rPr>
              <w:t>SPRAWOZDAWCZOŚĆ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_Toc115780709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8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38783A60" w14:textId="77777777" w:rsidR="00A06BA0" w:rsidRDefault="00A074C3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10" w:history="1">
            <w:r w:rsidR="00A06BA0" w:rsidRPr="003C1B65">
              <w:rPr>
                <w:rStyle w:val="Hipercze"/>
                <w:noProof/>
                <w:lang w:eastAsia="pl-PL"/>
              </w:rPr>
              <w:t>ZAŁĄCZNIKI: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_Toc115780710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9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80F46D5" w14:textId="77777777" w:rsidR="001056F3" w:rsidRDefault="00C108C7">
          <w:pPr>
            <w:pStyle w:val="Spistreci1"/>
            <w:rPr>
              <w:b w:val="0"/>
              <w:lang w:eastAsia="pl-PL"/>
            </w:rPr>
          </w:pPr>
          <w:r>
            <w:rPr>
              <w:rStyle w:val="IndexLink"/>
            </w:rPr>
            <w:fldChar w:fldCharType="end"/>
          </w:r>
        </w:p>
      </w:sdtContent>
    </w:sdt>
    <w:p w14:paraId="6D1D2D4C" w14:textId="77777777" w:rsidR="001056F3" w:rsidRDefault="00C108C7">
      <w:r>
        <w:br w:type="page"/>
      </w:r>
    </w:p>
    <w:p w14:paraId="135FA73C" w14:textId="77777777" w:rsidR="001056F3" w:rsidRDefault="001056F3">
      <w:pPr>
        <w:rPr>
          <w:rFonts w:ascii="Calibri Light" w:hAnsi="Calibri Light"/>
          <w:b/>
          <w:caps/>
          <w:sz w:val="32"/>
          <w:szCs w:val="32"/>
          <w:u w:val="single"/>
        </w:rPr>
      </w:pPr>
    </w:p>
    <w:p w14:paraId="579F6E8E" w14:textId="77777777" w:rsidR="001056F3" w:rsidRDefault="00C108C7">
      <w:pPr>
        <w:pStyle w:val="Nagwek1"/>
        <w:rPr>
          <w:rStyle w:val="Pogrubienie"/>
        </w:rPr>
      </w:pPr>
      <w:bookmarkStart w:id="1" w:name="_Toc115780692"/>
      <w:r>
        <w:rPr>
          <w:rStyle w:val="Pogrubienie"/>
          <w:b/>
        </w:rPr>
        <w:t>INFORMACJE O ZAWODACH</w:t>
      </w:r>
      <w:bookmarkEnd w:id="1"/>
    </w:p>
    <w:p w14:paraId="1A611B8C" w14:textId="712A1BC4" w:rsidR="001056F3" w:rsidRDefault="00C108C7">
      <w:pPr>
        <w:ind w:firstLine="708"/>
        <w:jc w:val="both"/>
      </w:pPr>
      <w:r>
        <w:t xml:space="preserve">Organizator zawodów: Klub Sportowy Inwalidów </w:t>
      </w:r>
      <w:r w:rsidR="008C0659">
        <w:t>„</w:t>
      </w:r>
      <w:r>
        <w:t>START</w:t>
      </w:r>
      <w:r w:rsidR="008C0659">
        <w:t>” Szczecin</w:t>
      </w:r>
      <w:r>
        <w:t xml:space="preserve"> ma zaszczyt zaprosić wszystkich niepełnosprawnych zawodników pływania do wzięcia udziału w </w:t>
      </w:r>
      <w:r>
        <w:rPr>
          <w:b/>
        </w:rPr>
        <w:t>Zimowych Otwartych Mistrzostwach Polski w Pływaniu Osób Niepełnosprawnych 202</w:t>
      </w:r>
      <w:r w:rsidR="007B4FA3">
        <w:rPr>
          <w:b/>
        </w:rPr>
        <w:t>2</w:t>
      </w:r>
      <w:r>
        <w:t xml:space="preserve">, które odbędą się w dniach </w:t>
      </w:r>
      <w:r>
        <w:br/>
        <w:t>0</w:t>
      </w:r>
      <w:r w:rsidR="007B4FA3">
        <w:t>3</w:t>
      </w:r>
      <w:r>
        <w:t xml:space="preserve"> - 0</w:t>
      </w:r>
      <w:r w:rsidR="007B4FA3">
        <w:t>6</w:t>
      </w:r>
      <w:r>
        <w:t xml:space="preserve"> listopada 202</w:t>
      </w:r>
      <w:r w:rsidR="002E1575">
        <w:t>2</w:t>
      </w:r>
      <w:r>
        <w:t xml:space="preserve"> roku.</w:t>
      </w:r>
    </w:p>
    <w:p w14:paraId="1A6A9B29" w14:textId="77777777" w:rsidR="001056F3" w:rsidRDefault="00C108C7">
      <w:pPr>
        <w:ind w:firstLine="708"/>
        <w:jc w:val="both"/>
      </w:pPr>
      <w:r>
        <w:t xml:space="preserve">Lokalny Komitet Organizacyjny dołoży wszelkich starań aby Państwa pobyt w Szczecinie pozostał niezapomniany, a udział w zawodach pozwolił na osiągnięcie najlepszych wyników. </w:t>
      </w:r>
    </w:p>
    <w:p w14:paraId="06CF2A72" w14:textId="77777777" w:rsidR="001056F3" w:rsidRDefault="00C108C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Nad poprawnym przebiegiem zawodów czuwał będzie delegat techniczny powołany z ramienia World Para Swimming. </w:t>
      </w:r>
    </w:p>
    <w:p w14:paraId="549C13E1" w14:textId="77777777" w:rsidR="001056F3" w:rsidRDefault="001056F3">
      <w:pPr>
        <w:ind w:firstLine="708"/>
        <w:jc w:val="both"/>
        <w:rPr>
          <w:szCs w:val="24"/>
        </w:rPr>
      </w:pPr>
    </w:p>
    <w:p w14:paraId="02B38EFC" w14:textId="77777777" w:rsidR="001056F3" w:rsidRDefault="00C108C7">
      <w:pPr>
        <w:pStyle w:val="Nagwek2"/>
      </w:pPr>
      <w:bookmarkStart w:id="2" w:name="_Toc433795963"/>
      <w:bookmarkStart w:id="3" w:name="_Toc115780693"/>
      <w:r>
        <w:t>ORGANIZATOR</w:t>
      </w:r>
      <w:bookmarkEnd w:id="2"/>
      <w:bookmarkEnd w:id="3"/>
    </w:p>
    <w:p w14:paraId="3D8110C5" w14:textId="1399B79E" w:rsidR="001056F3" w:rsidRDefault="00C108C7">
      <w:pPr>
        <w:pStyle w:val="Bezodstpw"/>
      </w:pPr>
      <w:r>
        <w:t>Klub Sportowy Inwalidów "START"</w:t>
      </w:r>
      <w:r w:rsidR="008C0659">
        <w:t xml:space="preserve"> Szczecin</w:t>
      </w:r>
    </w:p>
    <w:p w14:paraId="0088677C" w14:textId="31C5FD78" w:rsidR="001056F3" w:rsidRPr="008C0659" w:rsidRDefault="00C108C7">
      <w:pPr>
        <w:pStyle w:val="Bezodstpw"/>
      </w:pPr>
      <w:r>
        <w:t>ul. Litewska 20, 71-344 Szczecin</w:t>
      </w:r>
      <w:r>
        <w:br/>
      </w:r>
      <w:r>
        <w:br/>
      </w:r>
      <w:r>
        <w:rPr>
          <w:rStyle w:val="Pogrubienie"/>
          <w:bCs/>
        </w:rPr>
        <w:t>telefon:</w:t>
      </w:r>
      <w:r>
        <w:t xml:space="preserve"> </w:t>
      </w:r>
      <w:r>
        <w:tab/>
        <w:t>+48 (0) 91 383 74 30</w:t>
      </w:r>
    </w:p>
    <w:p w14:paraId="0BF6AB22" w14:textId="2E15265A" w:rsidR="001056F3" w:rsidRDefault="00C108C7">
      <w:pPr>
        <w:pStyle w:val="Bezodstpw"/>
      </w:pPr>
      <w:r>
        <w:br/>
      </w:r>
      <w:r>
        <w:rPr>
          <w:rStyle w:val="Pogrubienie"/>
          <w:bCs/>
        </w:rPr>
        <w:t xml:space="preserve">e-mail: </w:t>
      </w:r>
      <w:r>
        <w:rPr>
          <w:rStyle w:val="Pogrubienie"/>
          <w:bCs/>
        </w:rPr>
        <w:tab/>
      </w:r>
      <w:r>
        <w:rPr>
          <w:rStyle w:val="Pogrubienie"/>
          <w:bCs/>
        </w:rPr>
        <w:tab/>
      </w:r>
      <w:hyperlink r:id="rId7">
        <w:r>
          <w:rPr>
            <w:rStyle w:val="Hipercze"/>
          </w:rPr>
          <w:t>para@swimming.szczecin.pl</w:t>
        </w:r>
      </w:hyperlink>
      <w:r>
        <w:rPr>
          <w:rStyle w:val="Pogrubienie"/>
          <w:bCs/>
        </w:rPr>
        <w:t xml:space="preserve">, </w:t>
      </w:r>
      <w:hyperlink r:id="rId8" w:history="1">
        <w:r w:rsidR="002E1575" w:rsidRPr="005F3D59">
          <w:rPr>
            <w:rStyle w:val="Hipercze"/>
          </w:rPr>
          <w:t>biuro@start-szczecin.pl</w:t>
        </w:r>
      </w:hyperlink>
      <w:r>
        <w:br/>
      </w:r>
      <w:r>
        <w:rPr>
          <w:b/>
        </w:rPr>
        <w:t xml:space="preserve">web: </w:t>
      </w:r>
      <w:r>
        <w:rPr>
          <w:b/>
        </w:rPr>
        <w:tab/>
      </w:r>
      <w:r>
        <w:rPr>
          <w:b/>
        </w:rPr>
        <w:tab/>
      </w:r>
      <w:hyperlink r:id="rId9">
        <w:r>
          <w:rPr>
            <w:rStyle w:val="Hipercze"/>
          </w:rPr>
          <w:t>www.swimming.szczecin.pl</w:t>
        </w:r>
      </w:hyperlink>
    </w:p>
    <w:p w14:paraId="110FFBD7" w14:textId="77777777" w:rsidR="001056F3" w:rsidRDefault="001056F3">
      <w:pPr>
        <w:tabs>
          <w:tab w:val="left" w:pos="1134"/>
          <w:tab w:val="left" w:pos="2835"/>
        </w:tabs>
        <w:ind w:left="567"/>
      </w:pPr>
    </w:p>
    <w:p w14:paraId="2D3D26D5" w14:textId="4CA2FD48" w:rsidR="001056F3" w:rsidRDefault="00C108C7">
      <w:pPr>
        <w:pStyle w:val="Bezodstpw"/>
      </w:pPr>
      <w:r>
        <w:rPr>
          <w:b/>
        </w:rPr>
        <w:t>Technik odpowiedzialny za zgłoszenia</w:t>
      </w:r>
      <w:r>
        <w:t>:</w:t>
      </w:r>
      <w:r w:rsidR="002E1575">
        <w:t xml:space="preserve"> </w:t>
      </w:r>
      <w:r w:rsidR="008C0659">
        <w:t xml:space="preserve">B. Jardzioch: </w:t>
      </w:r>
      <w:r w:rsidR="008C0659">
        <w:tab/>
      </w:r>
      <w:r>
        <w:t>601 625 181</w:t>
      </w:r>
    </w:p>
    <w:p w14:paraId="1E0792A9" w14:textId="0325899E" w:rsidR="001056F3" w:rsidRDefault="00C108C7">
      <w:pPr>
        <w:pStyle w:val="Bezodstpw"/>
      </w:pPr>
      <w:r>
        <w:rPr>
          <w:b/>
        </w:rPr>
        <w:t>Trener koordynator</w:t>
      </w:r>
      <w:r w:rsidR="008C0659">
        <w:t xml:space="preserve">: G. Musztafaga: </w:t>
      </w:r>
      <w:r w:rsidR="008C0659">
        <w:tab/>
      </w:r>
      <w:r w:rsidR="008C0659">
        <w:tab/>
      </w:r>
      <w:r>
        <w:t> </w:t>
      </w:r>
      <w:r w:rsidR="008C0659">
        <w:t xml:space="preserve">              </w:t>
      </w:r>
      <w:r>
        <w:t>515 081 499</w:t>
      </w:r>
    </w:p>
    <w:p w14:paraId="23920DFD" w14:textId="425CDE65" w:rsidR="001056F3" w:rsidRDefault="008C0659">
      <w:pPr>
        <w:pStyle w:val="Bezodstpw"/>
      </w:pPr>
      <w:r>
        <w:t>Koordynator zawodów: B. Sójka:</w:t>
      </w:r>
      <w:r w:rsidR="00C108C7">
        <w:tab/>
      </w:r>
      <w:r w:rsidR="00C108C7">
        <w:tab/>
        <w:t xml:space="preserve">             </w:t>
      </w:r>
      <w:r>
        <w:t xml:space="preserve">  </w:t>
      </w:r>
      <w:r w:rsidR="00C108C7">
        <w:t xml:space="preserve">537 005 740 </w:t>
      </w:r>
    </w:p>
    <w:p w14:paraId="352F61AA" w14:textId="77777777" w:rsidR="001056F3" w:rsidRDefault="001056F3">
      <w:pPr>
        <w:pStyle w:val="Bezodstpw"/>
      </w:pPr>
    </w:p>
    <w:p w14:paraId="75C2822C" w14:textId="77777777" w:rsidR="001056F3" w:rsidRDefault="00C108C7">
      <w:pPr>
        <w:pStyle w:val="Nagwek2"/>
      </w:pPr>
      <w:bookmarkStart w:id="4" w:name="_Toc433795964"/>
      <w:bookmarkStart w:id="5" w:name="_Toc115780694"/>
      <w:r>
        <w:t>TERMIN I MIEJSCE ZAWODÓW</w:t>
      </w:r>
      <w:bookmarkEnd w:id="4"/>
      <w:bookmarkEnd w:id="5"/>
      <w:r>
        <w:t xml:space="preserve"> </w:t>
      </w:r>
    </w:p>
    <w:p w14:paraId="4208B826" w14:textId="567F95A3" w:rsidR="001056F3" w:rsidRDefault="00C108C7">
      <w:r>
        <w:rPr>
          <w:b/>
        </w:rPr>
        <w:t>Data</w:t>
      </w:r>
      <w:r>
        <w:t xml:space="preserve">: </w:t>
      </w:r>
      <w:r>
        <w:tab/>
      </w:r>
      <w:r>
        <w:tab/>
      </w:r>
      <w:r>
        <w:tab/>
        <w:t>0</w:t>
      </w:r>
      <w:r w:rsidR="007B4FA3">
        <w:t>3</w:t>
      </w:r>
      <w:r>
        <w:t xml:space="preserve"> - 0</w:t>
      </w:r>
      <w:r w:rsidR="007B4FA3">
        <w:t>6</w:t>
      </w:r>
      <w:r>
        <w:t xml:space="preserve"> listopada 202</w:t>
      </w:r>
      <w:r w:rsidR="007B4FA3">
        <w:t>2</w:t>
      </w:r>
      <w:r>
        <w:t xml:space="preserve"> </w:t>
      </w:r>
      <w:r>
        <w:rPr>
          <w:color w:val="FF0000"/>
        </w:rPr>
        <w:br/>
      </w:r>
      <w:r>
        <w:rPr>
          <w:rStyle w:val="Pogrubienie"/>
          <w:rFonts w:cs="Calibri"/>
          <w:bCs/>
          <w:color w:val="000000"/>
        </w:rPr>
        <w:t>Miejsce</w:t>
      </w:r>
      <w:r>
        <w:rPr>
          <w:rStyle w:val="Pogrubienie"/>
          <w:rFonts w:cs="Calibri"/>
          <w:b w:val="0"/>
          <w:bCs/>
          <w:color w:val="000000"/>
        </w:rPr>
        <w:t xml:space="preserve">: </w:t>
      </w:r>
      <w:r>
        <w:rPr>
          <w:rStyle w:val="Pogrubienie"/>
          <w:rFonts w:cs="Calibri"/>
          <w:b w:val="0"/>
          <w:bCs/>
          <w:color w:val="000000"/>
        </w:rPr>
        <w:tab/>
      </w:r>
      <w:r>
        <w:rPr>
          <w:rStyle w:val="Pogrubienie"/>
          <w:rFonts w:cs="Calibri"/>
          <w:b w:val="0"/>
          <w:bCs/>
          <w:color w:val="000000"/>
        </w:rPr>
        <w:tab/>
      </w:r>
      <w:r>
        <w:t>Miejskie Centrum Spo</w:t>
      </w:r>
      <w:r w:rsidR="008C0659">
        <w:t>rtu, Rekreacji i Rehabilitacji -</w:t>
      </w:r>
      <w:r>
        <w:t xml:space="preserve"> Floating Arena </w:t>
      </w:r>
      <w:r>
        <w:br/>
        <w:t xml:space="preserve"> </w:t>
      </w:r>
      <w:r>
        <w:tab/>
      </w:r>
      <w:r>
        <w:tab/>
      </w:r>
      <w:r>
        <w:tab/>
        <w:t xml:space="preserve">ul Wąska 16, 71-415 Szczecin, Polska </w:t>
      </w:r>
    </w:p>
    <w:p w14:paraId="638D6A16" w14:textId="77777777" w:rsidR="001056F3" w:rsidRDefault="001056F3">
      <w:pPr>
        <w:pStyle w:val="Bezodstpw"/>
        <w:rPr>
          <w:sz w:val="24"/>
        </w:rPr>
      </w:pPr>
    </w:p>
    <w:p w14:paraId="432BB77E" w14:textId="77777777" w:rsidR="001056F3" w:rsidRDefault="00C108C7">
      <w:pPr>
        <w:pStyle w:val="Nagwek2"/>
      </w:pPr>
      <w:bookmarkStart w:id="6" w:name="_Toc115780695"/>
      <w:r>
        <w:t>ORGANY FINANSUJĄCE</w:t>
      </w:r>
      <w:bookmarkEnd w:id="6"/>
    </w:p>
    <w:p w14:paraId="7F2B2D05" w14:textId="11C7E2C1" w:rsidR="001056F3" w:rsidRDefault="00C108C7">
      <w:pPr>
        <w:pStyle w:val="Bezodstpw"/>
        <w:jc w:val="both"/>
      </w:pPr>
      <w:r>
        <w:t>Zadanie dofinansowane jest ze środków Polskiego Związk</w:t>
      </w:r>
      <w:r w:rsidR="00A06BA0">
        <w:t>u Sportu Niepełnosprawnych Start</w:t>
      </w:r>
      <w:r>
        <w:t>, Ministerstwa Sportu</w:t>
      </w:r>
      <w:r w:rsidR="00A06BA0">
        <w:t xml:space="preserve"> i Turystyki</w:t>
      </w:r>
      <w:r>
        <w:t xml:space="preserve">, Państwowego Funduszu Rehabilitacji Osób Niepełnosprawnych, </w:t>
      </w:r>
      <w:r>
        <w:lastRenderedPageBreak/>
        <w:t xml:space="preserve">Urzędu Miasta Szczecin, Urzędu Marszałkowskiego Województwa Zachodniopomorskiego oraz Górnictwa i Energetyki Konwencjonalnej S.A. </w:t>
      </w:r>
    </w:p>
    <w:p w14:paraId="366B0743" w14:textId="77777777" w:rsidR="001056F3" w:rsidRDefault="001056F3">
      <w:pPr>
        <w:pStyle w:val="Bezodstpw"/>
        <w:rPr>
          <w:sz w:val="24"/>
        </w:rPr>
      </w:pPr>
    </w:p>
    <w:p w14:paraId="4302654A" w14:textId="77777777" w:rsidR="001056F3" w:rsidRDefault="00C108C7">
      <w:pPr>
        <w:pStyle w:val="Nagwek2"/>
        <w:rPr>
          <w:rStyle w:val="Pogrubienie"/>
          <w:b w:val="0"/>
        </w:rPr>
      </w:pPr>
      <w:bookmarkStart w:id="7" w:name="_Toc115780696"/>
      <w:r>
        <w:rPr>
          <w:rStyle w:val="Pogrubienie"/>
          <w:b w:val="0"/>
          <w:caps w:val="0"/>
        </w:rPr>
        <w:t>PARAMETRY BASENU GŁÓWNEGO</w:t>
      </w:r>
      <w:bookmarkEnd w:id="7"/>
      <w:r>
        <w:rPr>
          <w:rStyle w:val="Pogrubienie"/>
          <w:b w:val="0"/>
        </w:rPr>
        <w:t xml:space="preserve"> </w:t>
      </w:r>
    </w:p>
    <w:p w14:paraId="4DF49A74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Długość: </w:t>
      </w:r>
      <w:r>
        <w:rPr>
          <w:rStyle w:val="Pogrubienie"/>
          <w:b w:val="0"/>
          <w:bCs/>
          <w:color w:val="000000"/>
        </w:rPr>
        <w:tab/>
      </w:r>
      <w:r>
        <w:rPr>
          <w:rStyle w:val="Pogrubienie"/>
          <w:b w:val="0"/>
          <w:bCs/>
          <w:color w:val="000000"/>
        </w:rPr>
        <w:tab/>
        <w:t>50 m</w:t>
      </w:r>
    </w:p>
    <w:p w14:paraId="3BD6346D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Ilość torów: </w:t>
      </w:r>
      <w:r>
        <w:rPr>
          <w:rStyle w:val="Pogrubienie"/>
          <w:b w:val="0"/>
          <w:bCs/>
          <w:color w:val="000000"/>
        </w:rPr>
        <w:tab/>
      </w:r>
      <w:r>
        <w:rPr>
          <w:rStyle w:val="Pogrubienie"/>
          <w:b w:val="0"/>
          <w:bCs/>
          <w:color w:val="000000"/>
        </w:rPr>
        <w:tab/>
        <w:t xml:space="preserve">10 </w:t>
      </w:r>
    </w:p>
    <w:p w14:paraId="23A5FCBC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Ilość torów używanych podczas konkurencji: 10 </w:t>
      </w:r>
    </w:p>
    <w:p w14:paraId="31DD888C" w14:textId="77777777" w:rsidR="001056F3" w:rsidRDefault="00C108C7">
      <w:pPr>
        <w:spacing w:after="0"/>
        <w:ind w:left="708" w:firstLine="708"/>
      </w:pPr>
      <w:r>
        <w:t>(bez lin po zewnętrznych stronach toru 0 i 9; S11 tylko na torach 1-8)</w:t>
      </w:r>
    </w:p>
    <w:p w14:paraId="1ACC2AF1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Głębokość basenu: </w:t>
      </w:r>
      <w:r>
        <w:rPr>
          <w:rStyle w:val="Pogrubienie"/>
          <w:b w:val="0"/>
          <w:bCs/>
          <w:color w:val="000000"/>
        </w:rPr>
        <w:tab/>
        <w:t>2,24 m</w:t>
      </w:r>
    </w:p>
    <w:p w14:paraId="25982F5A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Szerokość toru: </w:t>
      </w:r>
      <w:r>
        <w:rPr>
          <w:rStyle w:val="Pogrubienie"/>
          <w:b w:val="0"/>
          <w:bCs/>
          <w:color w:val="000000"/>
        </w:rPr>
        <w:tab/>
        <w:t>2,50 m</w:t>
      </w:r>
    </w:p>
    <w:p w14:paraId="5A5D5454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Temperatura wody: </w:t>
      </w:r>
      <w:r>
        <w:rPr>
          <w:rStyle w:val="Pogrubienie"/>
          <w:b w:val="0"/>
          <w:bCs/>
          <w:color w:val="000000"/>
        </w:rPr>
        <w:tab/>
        <w:t>28º C</w:t>
      </w:r>
    </w:p>
    <w:p w14:paraId="4979030A" w14:textId="77777777" w:rsidR="001056F3" w:rsidRDefault="001056F3">
      <w:pPr>
        <w:pStyle w:val="Bezodstpw"/>
        <w:rPr>
          <w:rStyle w:val="Pogrubienie"/>
          <w:b w:val="0"/>
          <w:bCs/>
          <w:color w:val="000000"/>
          <w:sz w:val="24"/>
        </w:rPr>
      </w:pPr>
    </w:p>
    <w:p w14:paraId="615611A8" w14:textId="77777777" w:rsidR="001056F3" w:rsidRDefault="001056F3" w:rsidP="007B4FA3">
      <w:pPr>
        <w:tabs>
          <w:tab w:val="left" w:pos="1134"/>
          <w:tab w:val="left" w:pos="2835"/>
        </w:tabs>
        <w:jc w:val="both"/>
      </w:pPr>
    </w:p>
    <w:p w14:paraId="3DF04D45" w14:textId="77777777" w:rsidR="001056F3" w:rsidRDefault="00C108C7">
      <w:pPr>
        <w:pStyle w:val="Nagwek1"/>
      </w:pPr>
      <w:bookmarkStart w:id="8" w:name="_Toc433795965"/>
      <w:bookmarkStart w:id="9" w:name="_Toc115780697"/>
      <w:r>
        <w:t>CEL ZAWODÓW</w:t>
      </w:r>
      <w:bookmarkEnd w:id="8"/>
      <w:bookmarkEnd w:id="9"/>
      <w:r>
        <w:t xml:space="preserve"> </w:t>
      </w:r>
    </w:p>
    <w:p w14:paraId="46D137D8" w14:textId="77777777" w:rsidR="001056F3" w:rsidRDefault="00C108C7">
      <w:pPr>
        <w:pStyle w:val="Bezodstpw"/>
      </w:pPr>
      <w:r>
        <w:t xml:space="preserve">Zawody mają na celu: </w:t>
      </w:r>
    </w:p>
    <w:p w14:paraId="635822E6" w14:textId="77777777" w:rsidR="001056F3" w:rsidRDefault="00C108C7">
      <w:pPr>
        <w:pStyle w:val="Bezodstpw"/>
        <w:numPr>
          <w:ilvl w:val="0"/>
          <w:numId w:val="2"/>
        </w:numPr>
      </w:pPr>
      <w:r>
        <w:t xml:space="preserve">Wyłonienie Mistrzów Polski wśród kobiet i mężczyzn </w:t>
      </w:r>
    </w:p>
    <w:p w14:paraId="473FABB1" w14:textId="77777777" w:rsidR="001056F3" w:rsidRDefault="00C108C7">
      <w:pPr>
        <w:pStyle w:val="Bezodstpw"/>
        <w:numPr>
          <w:ilvl w:val="0"/>
          <w:numId w:val="2"/>
        </w:numPr>
      </w:pPr>
      <w:r>
        <w:t xml:space="preserve">Wyłonienie najlepszych zawodników w poszczególnych konkurencjach pływackich </w:t>
      </w:r>
    </w:p>
    <w:p w14:paraId="70AA92D8" w14:textId="77777777" w:rsidR="001056F3" w:rsidRDefault="00C108C7">
      <w:pPr>
        <w:pStyle w:val="Bezodstpw"/>
        <w:numPr>
          <w:ilvl w:val="0"/>
          <w:numId w:val="2"/>
        </w:numPr>
      </w:pPr>
      <w:r>
        <w:t>Możliwość weryfikacji stopnia wyszkolenia zawodników należących do poszczególnych klubów sportowych</w:t>
      </w:r>
    </w:p>
    <w:p w14:paraId="5AD057BC" w14:textId="77777777" w:rsidR="001056F3" w:rsidRDefault="00C108C7">
      <w:pPr>
        <w:pStyle w:val="Bezodstpw"/>
        <w:numPr>
          <w:ilvl w:val="0"/>
          <w:numId w:val="2"/>
        </w:numPr>
      </w:pPr>
      <w:r>
        <w:t>Popularyzację dyscypliny w środowisku osób niepełnosprawnych</w:t>
      </w:r>
    </w:p>
    <w:p w14:paraId="05C2BD76" w14:textId="77777777" w:rsidR="001056F3" w:rsidRDefault="00C108C7">
      <w:pPr>
        <w:pStyle w:val="Bezodstpw"/>
        <w:numPr>
          <w:ilvl w:val="0"/>
          <w:numId w:val="2"/>
        </w:numPr>
      </w:pPr>
      <w:r>
        <w:t xml:space="preserve">Integrację i włączenie społeczne osób niepełnosprawnych </w:t>
      </w:r>
    </w:p>
    <w:p w14:paraId="1AEB1C81" w14:textId="77777777" w:rsidR="001056F3" w:rsidRDefault="00C108C7">
      <w:pPr>
        <w:pStyle w:val="Bezodstpw"/>
        <w:ind w:left="720"/>
        <w:rPr>
          <w:sz w:val="24"/>
        </w:rPr>
      </w:pPr>
      <w:r>
        <w:br w:type="page"/>
      </w:r>
    </w:p>
    <w:p w14:paraId="48B14306" w14:textId="77777777" w:rsidR="001056F3" w:rsidRDefault="001056F3">
      <w:pPr>
        <w:rPr>
          <w:rFonts w:ascii="Calibri Light" w:hAnsi="Calibri Light"/>
          <w:b/>
          <w:caps/>
          <w:sz w:val="32"/>
          <w:szCs w:val="32"/>
          <w:u w:val="single"/>
        </w:rPr>
      </w:pPr>
    </w:p>
    <w:p w14:paraId="536525EE" w14:textId="77777777" w:rsidR="001056F3" w:rsidRDefault="00C108C7">
      <w:pPr>
        <w:pStyle w:val="Nagwek1"/>
      </w:pPr>
      <w:bookmarkStart w:id="10" w:name="_Toc433795966"/>
      <w:bookmarkStart w:id="11" w:name="_Toc115780698"/>
      <w:r>
        <w:t>UCZESTNICTWO</w:t>
      </w:r>
      <w:bookmarkEnd w:id="10"/>
      <w:bookmarkEnd w:id="11"/>
      <w:r>
        <w:t xml:space="preserve"> </w:t>
      </w:r>
    </w:p>
    <w:p w14:paraId="6A6CF2C0" w14:textId="77777777" w:rsidR="001056F3" w:rsidRDefault="001056F3">
      <w:pPr>
        <w:pStyle w:val="Bezodstpw"/>
        <w:tabs>
          <w:tab w:val="left" w:pos="1134"/>
          <w:tab w:val="left" w:pos="2835"/>
        </w:tabs>
        <w:rPr>
          <w:b/>
        </w:rPr>
      </w:pPr>
    </w:p>
    <w:p w14:paraId="70A9A10A" w14:textId="77777777" w:rsidR="001056F3" w:rsidRDefault="00C108C7">
      <w:pPr>
        <w:pStyle w:val="Bezodstpw"/>
        <w:jc w:val="both"/>
      </w:pPr>
      <w:r>
        <w:tab/>
        <w:t>Prawo startu w Zimowych Otwartych Mistrzostw Polski w Pływaniu Osób Niepełnosprawnych w Szczecinie mają osoby niepełnosprawne ze schorzeniami narządu ruchu i wzroku posiadające aktualne orzeczenie o niepełnosprawności oraz zawodnicy zakwalifikowani do klasy S/SB/SM14 na</w:t>
      </w:r>
    </w:p>
    <w:p w14:paraId="3693EF0D" w14:textId="393DF9CC" w:rsidR="001056F3" w:rsidRDefault="00C108C7">
      <w:pPr>
        <w:pStyle w:val="Bezodstpw"/>
        <w:jc w:val="both"/>
      </w:pPr>
      <w:r>
        <w:t xml:space="preserve">podstawie stosownych zapisów w orzeczeniu o niepełnosprawności (upośledzenie </w:t>
      </w:r>
      <w:r w:rsidR="002818E9">
        <w:t xml:space="preserve">intelektualne </w:t>
      </w:r>
      <w:r>
        <w:t>w stopniu lekkim), zrzeszeni w jednost</w:t>
      </w:r>
      <w:r w:rsidR="00A06BA0">
        <w:t>kach organizacyjnych PZSN „Start</w:t>
      </w:r>
      <w:r>
        <w:t>”.</w:t>
      </w:r>
    </w:p>
    <w:p w14:paraId="64468748" w14:textId="77777777" w:rsidR="001056F3" w:rsidRDefault="001056F3">
      <w:pPr>
        <w:pStyle w:val="Bezodstpw"/>
        <w:jc w:val="both"/>
      </w:pPr>
    </w:p>
    <w:p w14:paraId="00C0D2E4" w14:textId="6522FBCF" w:rsidR="001056F3" w:rsidRDefault="00C108C7">
      <w:pPr>
        <w:pStyle w:val="Bezodstpw"/>
        <w:ind w:firstLine="708"/>
        <w:jc w:val="both"/>
      </w:pPr>
      <w:r>
        <w:t>Zawodnicy muszą posiadać przyznaną krajową lub międzynarodową klasę starto</w:t>
      </w:r>
      <w:r w:rsidR="00A06BA0">
        <w:t>wą oraz ważne badania sportowo -</w:t>
      </w:r>
      <w:r>
        <w:t xml:space="preserve"> lekarskie. </w:t>
      </w:r>
    </w:p>
    <w:p w14:paraId="0067205E" w14:textId="77777777" w:rsidR="001056F3" w:rsidRDefault="001056F3">
      <w:pPr>
        <w:pStyle w:val="Bezodstpw"/>
        <w:ind w:firstLine="708"/>
        <w:jc w:val="both"/>
      </w:pPr>
    </w:p>
    <w:p w14:paraId="0F5157B9" w14:textId="77777777" w:rsidR="001056F3" w:rsidRDefault="001056F3">
      <w:pPr>
        <w:pStyle w:val="Bezodstpw"/>
        <w:ind w:firstLine="708"/>
        <w:jc w:val="both"/>
      </w:pPr>
    </w:p>
    <w:p w14:paraId="3E9EFB35" w14:textId="77777777" w:rsidR="001056F3" w:rsidRDefault="00C108C7">
      <w:pPr>
        <w:pStyle w:val="Nagwek1"/>
      </w:pPr>
      <w:bookmarkStart w:id="12" w:name="_Toc433795967"/>
      <w:bookmarkStart w:id="13" w:name="_Toc115780699"/>
      <w:r>
        <w:t>ZGŁOSZENIA</w:t>
      </w:r>
      <w:bookmarkEnd w:id="12"/>
      <w:bookmarkEnd w:id="13"/>
      <w:r>
        <w:t xml:space="preserve"> </w:t>
      </w:r>
    </w:p>
    <w:p w14:paraId="7417E7A8" w14:textId="77777777" w:rsidR="001056F3" w:rsidRDefault="001056F3">
      <w:pPr>
        <w:pStyle w:val="Bezodstpw"/>
        <w:tabs>
          <w:tab w:val="left" w:pos="1134"/>
          <w:tab w:val="left" w:pos="2835"/>
        </w:tabs>
        <w:ind w:left="567"/>
        <w:jc w:val="both"/>
        <w:rPr>
          <w:color w:val="000000"/>
        </w:rPr>
      </w:pPr>
    </w:p>
    <w:p w14:paraId="541F1C34" w14:textId="3663725C" w:rsidR="001056F3" w:rsidRDefault="00C108C7">
      <w:pPr>
        <w:pStyle w:val="Bezodstpw"/>
        <w:jc w:val="both"/>
      </w:pPr>
      <w:r>
        <w:tab/>
        <w:t xml:space="preserve">Za termin zamknięcia przyjmowania zgłoszeń uznaje się dzień: </w:t>
      </w:r>
      <w:r w:rsidR="007B4FA3">
        <w:rPr>
          <w:b/>
        </w:rPr>
        <w:t>14</w:t>
      </w:r>
      <w:r>
        <w:rPr>
          <w:b/>
        </w:rPr>
        <w:t xml:space="preserve"> października 202</w:t>
      </w:r>
      <w:r w:rsidR="007B4FA3">
        <w:rPr>
          <w:b/>
        </w:rPr>
        <w:t>2</w:t>
      </w:r>
      <w:r>
        <w:rPr>
          <w:b/>
        </w:rPr>
        <w:t xml:space="preserve"> r.</w:t>
      </w:r>
      <w:r w:rsidR="00A06BA0">
        <w:t xml:space="preserve"> </w:t>
      </w:r>
    </w:p>
    <w:p w14:paraId="4889E09D" w14:textId="77777777" w:rsidR="001056F3" w:rsidRDefault="001056F3">
      <w:pPr>
        <w:pStyle w:val="Bezodstpw"/>
        <w:jc w:val="both"/>
      </w:pPr>
    </w:p>
    <w:p w14:paraId="6C7ACC30" w14:textId="0A040D1C" w:rsidR="001056F3" w:rsidRDefault="00C108C7">
      <w:pPr>
        <w:pStyle w:val="Bezodstpw"/>
        <w:jc w:val="both"/>
        <w:rPr>
          <w:rStyle w:val="Hipercze"/>
          <w:color w:val="auto"/>
          <w:u w:val="none"/>
        </w:rPr>
      </w:pPr>
      <w:r>
        <w:tab/>
        <w:t xml:space="preserve">Zawodnicy wyrażający chęć uczestnictwa w zawodach zobowiązani są do wypełnienia zgłoszenia ilościowego i dostarczenia go drogą elektroniczną na adres: </w:t>
      </w:r>
      <w:hyperlink r:id="rId10" w:history="1">
        <w:r w:rsidR="007B4FA3" w:rsidRPr="005F3D59">
          <w:rPr>
            <w:rStyle w:val="Hipercze"/>
          </w:rPr>
          <w:t>biuro@start-szczecin.pl</w:t>
        </w:r>
      </w:hyperlink>
      <w:r>
        <w:rPr>
          <w:rStyle w:val="Hipercze"/>
          <w:color w:val="auto"/>
          <w:u w:val="none"/>
        </w:rPr>
        <w:t xml:space="preserve">. </w:t>
      </w:r>
    </w:p>
    <w:p w14:paraId="3DF82F85" w14:textId="116900BA" w:rsidR="001056F3" w:rsidRDefault="00C108C7">
      <w:pPr>
        <w:pStyle w:val="Bezodstpw"/>
        <w:jc w:val="both"/>
      </w:pPr>
      <w:r>
        <w:rPr>
          <w:rStyle w:val="Hipercze"/>
          <w:color w:val="auto"/>
          <w:u w:val="none"/>
        </w:rPr>
        <w:t xml:space="preserve">Zgłoszenia do konkurencji możliwe będą </w:t>
      </w:r>
      <w:r>
        <w:rPr>
          <w:rStyle w:val="Hipercze"/>
          <w:color w:val="FF0000"/>
        </w:rPr>
        <w:t>tylko</w:t>
      </w:r>
      <w:r w:rsidR="00A06BA0">
        <w:rPr>
          <w:rStyle w:val="Hipercze"/>
          <w:color w:val="FF0000"/>
        </w:rPr>
        <w:t xml:space="preserve"> w systemie Splash na Livetiming</w:t>
      </w:r>
      <w:r>
        <w:rPr>
          <w:rStyle w:val="Hipercze"/>
          <w:color w:val="FF0000"/>
        </w:rPr>
        <w:t>.pl</w:t>
      </w:r>
    </w:p>
    <w:p w14:paraId="7543D250" w14:textId="77777777" w:rsidR="001056F3" w:rsidRDefault="001056F3">
      <w:pPr>
        <w:pStyle w:val="Bezodstpw"/>
        <w:jc w:val="both"/>
      </w:pPr>
    </w:p>
    <w:p w14:paraId="45E82E77" w14:textId="77777777" w:rsidR="001056F3" w:rsidRDefault="00C108C7">
      <w:pPr>
        <w:pStyle w:val="Bezodstpw"/>
        <w:jc w:val="both"/>
      </w:pPr>
      <w:r>
        <w:t xml:space="preserve">Za kompletne zgłoszenie ilościowe uważa się w pełni wypełnione dokumenty: </w:t>
      </w:r>
    </w:p>
    <w:p w14:paraId="774B582E" w14:textId="77777777" w:rsidR="001056F3" w:rsidRDefault="00C108C7">
      <w:pPr>
        <w:pStyle w:val="Bezodstpw"/>
        <w:jc w:val="both"/>
      </w:pPr>
      <w:r>
        <w:tab/>
        <w:t xml:space="preserve">- Załącznik nr 1 - Druk rejestracyjny </w:t>
      </w:r>
    </w:p>
    <w:p w14:paraId="2082CB75" w14:textId="77777777" w:rsidR="001056F3" w:rsidRDefault="00C108C7">
      <w:pPr>
        <w:pStyle w:val="Bezodstpw"/>
        <w:ind w:firstLine="708"/>
        <w:jc w:val="both"/>
      </w:pPr>
      <w:r>
        <w:t>- aktualne orzeczenie o niepełnosprawności</w:t>
      </w:r>
    </w:p>
    <w:p w14:paraId="54C40CF6" w14:textId="77777777" w:rsidR="001056F3" w:rsidRDefault="001056F3">
      <w:pPr>
        <w:pStyle w:val="Bezodstpw"/>
        <w:jc w:val="both"/>
      </w:pPr>
    </w:p>
    <w:p w14:paraId="003221D2" w14:textId="77777777" w:rsidR="001056F3" w:rsidRDefault="00C108C7">
      <w:pPr>
        <w:pStyle w:val="Bezodstpw"/>
        <w:jc w:val="both"/>
        <w:rPr>
          <w:b/>
          <w:u w:val="single"/>
        </w:rPr>
      </w:pPr>
      <w:r>
        <w:tab/>
      </w:r>
      <w:r>
        <w:rPr>
          <w:color w:val="FF0000"/>
        </w:rPr>
        <w:t xml:space="preserve">Do zgłoszenia obowiązkowo należy załączyć kopie aktualnych orzeczeń </w:t>
      </w:r>
      <w:r>
        <w:rPr>
          <w:color w:val="FF0000"/>
        </w:rPr>
        <w:br/>
        <w:t xml:space="preserve">o niepełnosprawności. Brak kopii ww. orzeczeń przesłanych drogą elektroniczną skutkować będzie niedopuszczeniem do zawodów. </w:t>
      </w:r>
      <w:r>
        <w:rPr>
          <w:b/>
          <w:color w:val="FF0000"/>
          <w:u w:val="single"/>
        </w:rPr>
        <w:t xml:space="preserve">Nie dopuszcza się dostarczania kserokopii podczas zawodów. </w:t>
      </w:r>
    </w:p>
    <w:p w14:paraId="1E4830B6" w14:textId="77777777" w:rsidR="001056F3" w:rsidRDefault="001056F3">
      <w:pPr>
        <w:pStyle w:val="Bezodstpw"/>
        <w:jc w:val="both"/>
      </w:pPr>
    </w:p>
    <w:p w14:paraId="52816B2B" w14:textId="77777777" w:rsidR="001056F3" w:rsidRDefault="00C108C7">
      <w:pPr>
        <w:pStyle w:val="Bezodstpw"/>
        <w:jc w:val="both"/>
      </w:pPr>
      <w:r>
        <w:tab/>
        <w:t xml:space="preserve">Organizator zastrzega sobie prawo do wprowadzenia limitów ilościowych ze względu na ograniczone środki finansowe. Organizacje zostaną poinformowane o ewentualnej konieczności przeprowadzenia weryfikacji zgłoszeń. </w:t>
      </w:r>
    </w:p>
    <w:p w14:paraId="49F92990" w14:textId="77777777" w:rsidR="001056F3" w:rsidRDefault="001056F3">
      <w:pPr>
        <w:pStyle w:val="Bezodstpw"/>
        <w:jc w:val="both"/>
      </w:pPr>
    </w:p>
    <w:p w14:paraId="76BC4417" w14:textId="77777777" w:rsidR="001056F3" w:rsidRDefault="001056F3">
      <w:pPr>
        <w:pStyle w:val="Bezodstpw"/>
        <w:jc w:val="both"/>
      </w:pPr>
    </w:p>
    <w:p w14:paraId="2F8D0AD6" w14:textId="77777777" w:rsidR="001056F3" w:rsidRDefault="00C108C7">
      <w:pPr>
        <w:pStyle w:val="Nagwek1"/>
      </w:pPr>
      <w:bookmarkStart w:id="14" w:name="_Toc433795968"/>
      <w:bookmarkStart w:id="15" w:name="_Toc115780700"/>
      <w:r>
        <w:t>ODPRAWA TECHNICZNA</w:t>
      </w:r>
      <w:bookmarkEnd w:id="14"/>
      <w:bookmarkEnd w:id="15"/>
      <w:r>
        <w:t xml:space="preserve"> </w:t>
      </w:r>
    </w:p>
    <w:p w14:paraId="50E57D8C" w14:textId="0F914123" w:rsidR="001056F3" w:rsidRDefault="00C108C7">
      <w:pPr>
        <w:pStyle w:val="Bezodstpw"/>
        <w:jc w:val="both"/>
      </w:pPr>
      <w:r>
        <w:rPr>
          <w:b/>
          <w:sz w:val="24"/>
        </w:rPr>
        <w:tab/>
      </w:r>
      <w:r>
        <w:t>Odprawa techniczna kierowników ekip i trenerów odbędzie się w hotelu Radisson w dniu 0</w:t>
      </w:r>
      <w:r w:rsidR="007B4FA3">
        <w:t>3</w:t>
      </w:r>
      <w:r>
        <w:t>.11.202</w:t>
      </w:r>
      <w:r w:rsidR="007B4FA3">
        <w:t>2</w:t>
      </w:r>
      <w:r>
        <w:t xml:space="preserve"> r. o godz. 20.30.  Szczegóły zostaną podane w późniejszym terminie.</w:t>
      </w:r>
    </w:p>
    <w:p w14:paraId="0F0E3A7B" w14:textId="77777777" w:rsidR="001056F3" w:rsidRDefault="001056F3">
      <w:pPr>
        <w:pStyle w:val="Bezodstpw"/>
        <w:jc w:val="both"/>
        <w:rPr>
          <w:sz w:val="24"/>
        </w:rPr>
      </w:pPr>
    </w:p>
    <w:p w14:paraId="2FE63343" w14:textId="77777777" w:rsidR="001056F3" w:rsidRDefault="001056F3">
      <w:pPr>
        <w:pStyle w:val="Bezodstpw"/>
        <w:jc w:val="both"/>
        <w:rPr>
          <w:sz w:val="24"/>
        </w:rPr>
      </w:pPr>
    </w:p>
    <w:p w14:paraId="2D495C1F" w14:textId="77777777" w:rsidR="001056F3" w:rsidRDefault="00C108C7">
      <w:pPr>
        <w:pStyle w:val="Nagwek1"/>
      </w:pPr>
      <w:bookmarkStart w:id="16" w:name="_Toc433795969"/>
      <w:bookmarkStart w:id="17" w:name="_Toc115780701"/>
      <w:r>
        <w:t>ZAKWATEROWANIE I WYŻYWIENIE</w:t>
      </w:r>
      <w:bookmarkEnd w:id="16"/>
      <w:bookmarkEnd w:id="17"/>
      <w:r>
        <w:t xml:space="preserve"> </w:t>
      </w:r>
    </w:p>
    <w:p w14:paraId="725FCF60" w14:textId="77777777" w:rsidR="001056F3" w:rsidRDefault="00C108C7">
      <w:pPr>
        <w:pStyle w:val="Bezodstpw"/>
      </w:pPr>
      <w:r>
        <w:t>Hotel RADISSON Blu</w:t>
      </w:r>
    </w:p>
    <w:p w14:paraId="60A385F7" w14:textId="77777777" w:rsidR="001056F3" w:rsidRDefault="00C108C7">
      <w:pPr>
        <w:pStyle w:val="Bezodstpw"/>
      </w:pPr>
      <w:r>
        <w:t>Plac Rodła 10, 70-419 Szczecin, Polska</w:t>
      </w:r>
    </w:p>
    <w:p w14:paraId="7C574ABD" w14:textId="77777777" w:rsidR="001056F3" w:rsidRDefault="00C108C7">
      <w:pPr>
        <w:pStyle w:val="Bezodstpw"/>
      </w:pPr>
      <w:r>
        <w:t xml:space="preserve">tel: </w:t>
      </w:r>
      <w:r>
        <w:tab/>
      </w:r>
      <w:r>
        <w:tab/>
        <w:t>+48 91 35 95 595</w:t>
      </w:r>
    </w:p>
    <w:p w14:paraId="3BDB3816" w14:textId="77777777" w:rsidR="001056F3" w:rsidRDefault="00C108C7">
      <w:pPr>
        <w:pStyle w:val="Bezodstpw"/>
        <w:rPr>
          <w:lang w:val="en-US"/>
        </w:rPr>
      </w:pPr>
      <w:r>
        <w:rPr>
          <w:lang w:val="en-US"/>
        </w:rPr>
        <w:t xml:space="preserve">e-mail: </w:t>
      </w:r>
      <w:r>
        <w:rPr>
          <w:lang w:val="en-US"/>
        </w:rPr>
        <w:tab/>
      </w:r>
      <w:r>
        <w:rPr>
          <w:rStyle w:val="Hipercze"/>
          <w:lang w:val="en-US"/>
        </w:rPr>
        <w:t>reservations.szczecin@Radissonsas.com</w:t>
      </w:r>
      <w:r>
        <w:rPr>
          <w:lang w:val="en-US"/>
        </w:rPr>
        <w:t xml:space="preserve"> </w:t>
      </w:r>
    </w:p>
    <w:p w14:paraId="64036E8B" w14:textId="77777777" w:rsidR="001056F3" w:rsidRDefault="00C108C7">
      <w:pPr>
        <w:pStyle w:val="Bezodstpw"/>
      </w:pPr>
      <w:r>
        <w:t>www:</w:t>
      </w:r>
      <w:r>
        <w:tab/>
      </w:r>
      <w:r>
        <w:tab/>
      </w:r>
      <w:hyperlink r:id="rId11">
        <w:r>
          <w:rPr>
            <w:rStyle w:val="Hipercze"/>
          </w:rPr>
          <w:t>www.radissonblu.com</w:t>
        </w:r>
      </w:hyperlink>
      <w:r>
        <w:t xml:space="preserve"> </w:t>
      </w:r>
    </w:p>
    <w:p w14:paraId="72B4C06E" w14:textId="77777777" w:rsidR="001056F3" w:rsidRDefault="001056F3">
      <w:pPr>
        <w:pStyle w:val="Bezodstpw"/>
      </w:pPr>
    </w:p>
    <w:p w14:paraId="1B47386B" w14:textId="77777777" w:rsidR="001056F3" w:rsidRDefault="001056F3">
      <w:pPr>
        <w:pStyle w:val="Bezodstpw"/>
        <w:rPr>
          <w:b/>
        </w:rPr>
      </w:pPr>
    </w:p>
    <w:p w14:paraId="164C2F79" w14:textId="27FC9DB4" w:rsidR="001056F3" w:rsidRDefault="00C108C7">
      <w:pPr>
        <w:pStyle w:val="Bezodstpw"/>
        <w:jc w:val="both"/>
        <w:rPr>
          <w:b/>
        </w:rPr>
      </w:pPr>
      <w:r>
        <w:tab/>
        <w:t xml:space="preserve">Organizator zapewnia zakwaterowanie w hotelu od dnia </w:t>
      </w:r>
      <w:r>
        <w:rPr>
          <w:b/>
        </w:rPr>
        <w:t>0</w:t>
      </w:r>
      <w:r w:rsidR="007B4FA3">
        <w:rPr>
          <w:b/>
        </w:rPr>
        <w:t>3</w:t>
      </w:r>
      <w:r>
        <w:rPr>
          <w:b/>
        </w:rPr>
        <w:t>.11.202</w:t>
      </w:r>
      <w:r w:rsidR="007B4FA3">
        <w:rPr>
          <w:b/>
        </w:rPr>
        <w:t>2</w:t>
      </w:r>
      <w:r w:rsidR="00A06BA0">
        <w:rPr>
          <w:b/>
        </w:rPr>
        <w:t xml:space="preserve"> r. </w:t>
      </w:r>
      <w:r>
        <w:t xml:space="preserve">od godziny 15:00 </w:t>
      </w:r>
      <w:r w:rsidR="00A06BA0">
        <w:br/>
      </w:r>
      <w:r>
        <w:t xml:space="preserve">do dnia </w:t>
      </w:r>
      <w:r>
        <w:rPr>
          <w:b/>
        </w:rPr>
        <w:t>0</w:t>
      </w:r>
      <w:r w:rsidR="007B4FA3">
        <w:rPr>
          <w:b/>
        </w:rPr>
        <w:t>6</w:t>
      </w:r>
      <w:r>
        <w:rPr>
          <w:b/>
        </w:rPr>
        <w:t>.11.202</w:t>
      </w:r>
      <w:r w:rsidR="007B4FA3">
        <w:rPr>
          <w:b/>
        </w:rPr>
        <w:t>2</w:t>
      </w:r>
      <w:r>
        <w:rPr>
          <w:b/>
        </w:rPr>
        <w:t xml:space="preserve"> r. (pokoje należy opuścić do godziny 10:00), </w:t>
      </w:r>
      <w:r>
        <w:t xml:space="preserve">oraz wyżywienie od kolacji w dniu </w:t>
      </w:r>
      <w:r>
        <w:rPr>
          <w:b/>
        </w:rPr>
        <w:t>0</w:t>
      </w:r>
      <w:r w:rsidR="007B4FA3">
        <w:rPr>
          <w:b/>
        </w:rPr>
        <w:t>3</w:t>
      </w:r>
      <w:r>
        <w:rPr>
          <w:b/>
        </w:rPr>
        <w:t>.11.202</w:t>
      </w:r>
      <w:r w:rsidR="007B4FA3">
        <w:rPr>
          <w:b/>
        </w:rPr>
        <w:t xml:space="preserve">2 </w:t>
      </w:r>
      <w:r>
        <w:rPr>
          <w:b/>
        </w:rPr>
        <w:t>r.</w:t>
      </w:r>
      <w:r w:rsidR="00A06BA0">
        <w:rPr>
          <w:b/>
        </w:rPr>
        <w:t xml:space="preserve"> (kolacja w hotelu)</w:t>
      </w:r>
      <w:r>
        <w:t xml:space="preserve"> do obiadu w </w:t>
      </w:r>
      <w:r>
        <w:rPr>
          <w:b/>
        </w:rPr>
        <w:t>dniu 0</w:t>
      </w:r>
      <w:r w:rsidR="007B4FA3">
        <w:rPr>
          <w:b/>
        </w:rPr>
        <w:t>6</w:t>
      </w:r>
      <w:r>
        <w:rPr>
          <w:b/>
        </w:rPr>
        <w:t>.11.202</w:t>
      </w:r>
      <w:r w:rsidR="007B4FA3">
        <w:rPr>
          <w:b/>
        </w:rPr>
        <w:t>2</w:t>
      </w:r>
      <w:r>
        <w:rPr>
          <w:b/>
        </w:rPr>
        <w:t xml:space="preserve"> r.</w:t>
      </w:r>
      <w:r>
        <w:t xml:space="preserve"> </w:t>
      </w:r>
      <w:r w:rsidR="00A06BA0">
        <w:t>(obiad na terenie obiektu sportowego Floating Arena).</w:t>
      </w:r>
    </w:p>
    <w:p w14:paraId="03C5FD31" w14:textId="77777777" w:rsidR="001056F3" w:rsidRDefault="001056F3">
      <w:pPr>
        <w:pStyle w:val="Bezodstpw"/>
        <w:jc w:val="both"/>
      </w:pPr>
    </w:p>
    <w:p w14:paraId="5D8EF82C" w14:textId="3F316172" w:rsidR="001056F3" w:rsidRDefault="00C108C7">
      <w:pPr>
        <w:pStyle w:val="Bezodstpw"/>
        <w:ind w:firstLine="708"/>
        <w:jc w:val="both"/>
      </w:pPr>
      <w:r>
        <w:t>Obiad serwowany będzie w dniach 0</w:t>
      </w:r>
      <w:r w:rsidR="007B4FA3">
        <w:t>4</w:t>
      </w:r>
      <w:r w:rsidR="00A06BA0">
        <w:t xml:space="preserve"> -</w:t>
      </w:r>
      <w:r>
        <w:t xml:space="preserve"> 0</w:t>
      </w:r>
      <w:r w:rsidR="007B4FA3">
        <w:t>6</w:t>
      </w:r>
      <w:r w:rsidR="00A06BA0">
        <w:t>.11.2022</w:t>
      </w:r>
      <w:r>
        <w:t xml:space="preserve"> r. na terenie obiektu sportowego </w:t>
      </w:r>
      <w:r w:rsidR="00A06BA0">
        <w:t xml:space="preserve">Floating Arena </w:t>
      </w:r>
      <w:r>
        <w:t xml:space="preserve">w formie cateringu. </w:t>
      </w:r>
    </w:p>
    <w:p w14:paraId="50D392BD" w14:textId="77777777" w:rsidR="001056F3" w:rsidRDefault="001056F3">
      <w:pPr>
        <w:pStyle w:val="Bezodstpw"/>
      </w:pPr>
    </w:p>
    <w:p w14:paraId="5FB145EF" w14:textId="77777777" w:rsidR="001056F3" w:rsidRDefault="00C108C7">
      <w:pPr>
        <w:pStyle w:val="Bezodstpw"/>
        <w:jc w:val="both"/>
      </w:pPr>
      <w:r>
        <w:tab/>
        <w:t xml:space="preserve">Organizator ma możliwość zabezpieczenia dodatkowego zakwaterowania w terminie zbliżonym do Mistrzostw z uwzględnieniem stawek obowiązujących podczas zawodów, po wcześniejszym ustaleniu. </w:t>
      </w:r>
    </w:p>
    <w:p w14:paraId="2ED4C388" w14:textId="77777777" w:rsidR="001056F3" w:rsidRDefault="001056F3">
      <w:pPr>
        <w:pStyle w:val="Bezodstpw"/>
        <w:jc w:val="both"/>
      </w:pPr>
    </w:p>
    <w:p w14:paraId="335E0CDA" w14:textId="108CDB78" w:rsidR="001056F3" w:rsidRDefault="00C108C7">
      <w:pPr>
        <w:pStyle w:val="Bezodstpw"/>
        <w:jc w:val="both"/>
        <w:rPr>
          <w:b/>
          <w:u w:val="single"/>
        </w:rPr>
      </w:pPr>
      <w:r>
        <w:rPr>
          <w:rStyle w:val="Pogrubienie"/>
          <w:bCs/>
          <w:color w:val="000000"/>
        </w:rPr>
        <w:tab/>
        <w:t>I</w:t>
      </w:r>
      <w:r>
        <w:rPr>
          <w:b/>
        </w:rPr>
        <w:t xml:space="preserve">nformujemy, iż rezygnacja z miejsc noclegowych możliwa będzie do dnia </w:t>
      </w:r>
      <w:r>
        <w:rPr>
          <w:b/>
        </w:rPr>
        <w:br/>
        <w:t xml:space="preserve"> 2</w:t>
      </w:r>
      <w:r w:rsidR="007B4FA3">
        <w:rPr>
          <w:b/>
        </w:rPr>
        <w:t>4</w:t>
      </w:r>
      <w:r>
        <w:rPr>
          <w:b/>
        </w:rPr>
        <w:t xml:space="preserve"> października 202</w:t>
      </w:r>
      <w:r w:rsidR="007B4FA3">
        <w:rPr>
          <w:b/>
        </w:rPr>
        <w:t>2</w:t>
      </w:r>
      <w:r>
        <w:rPr>
          <w:b/>
        </w:rPr>
        <w:t xml:space="preserve"> r. </w:t>
      </w:r>
      <w:r>
        <w:rPr>
          <w:b/>
          <w:u w:val="single"/>
        </w:rPr>
        <w:t xml:space="preserve">Po tym terminie jednostki będą obciążane kosztami niewykorzystanych miejsc. </w:t>
      </w:r>
    </w:p>
    <w:p w14:paraId="3A1FD5DF" w14:textId="77777777" w:rsidR="001056F3" w:rsidRDefault="001056F3">
      <w:pPr>
        <w:pStyle w:val="Bezodstpw"/>
        <w:jc w:val="both"/>
        <w:rPr>
          <w:b/>
          <w:color w:val="FF0000"/>
        </w:rPr>
      </w:pPr>
    </w:p>
    <w:p w14:paraId="725C9B35" w14:textId="77777777" w:rsidR="001056F3" w:rsidRDefault="00C108C7">
      <w:pPr>
        <w:pStyle w:val="Bezodstpw"/>
        <w:jc w:val="both"/>
        <w:rPr>
          <w:color w:val="FF0000"/>
          <w:u w:val="single"/>
        </w:rPr>
      </w:pPr>
      <w:r>
        <w:rPr>
          <w:b/>
          <w:color w:val="FF0000"/>
        </w:rPr>
        <w:tab/>
      </w:r>
      <w:r>
        <w:rPr>
          <w:b/>
          <w:color w:val="FF0000"/>
          <w:u w:val="single"/>
        </w:rPr>
        <w:t xml:space="preserve">Informujemy również, iż zakwaterowanie zostanie przygotowane w oparciu </w:t>
      </w:r>
      <w:r>
        <w:rPr>
          <w:b/>
          <w:color w:val="FF0000"/>
          <w:u w:val="single"/>
        </w:rPr>
        <w:br/>
        <w:t xml:space="preserve">o informacje zawarte w Załączniku nr 1 zgłoszenia do zawodów (strona ZAKWATEROWANIE). W przypadku przyjazdu lub wyjazdu w innych dniach, niż wyszczególnionych w druku rejestracyjnym, drużyny zostaną obciążone za niewykorzystane noclegi i wyżywienie. </w:t>
      </w:r>
      <w:bookmarkStart w:id="18" w:name="_Toc433795970"/>
    </w:p>
    <w:p w14:paraId="65BB403B" w14:textId="77777777" w:rsidR="001056F3" w:rsidRDefault="00C108C7">
      <w:pPr>
        <w:pStyle w:val="Nagwek1"/>
        <w:rPr>
          <w:rFonts w:ascii="Calibri" w:hAnsi="Calibri"/>
          <w:sz w:val="22"/>
          <w:szCs w:val="22"/>
        </w:rPr>
      </w:pPr>
      <w:bookmarkStart w:id="19" w:name="_Toc115780702"/>
      <w:r>
        <w:t>TRANSPORT</w:t>
      </w:r>
      <w:bookmarkEnd w:id="18"/>
      <w:bookmarkEnd w:id="19"/>
      <w:r>
        <w:t xml:space="preserve"> </w:t>
      </w:r>
      <w:bookmarkStart w:id="20" w:name="_GoBack"/>
      <w:bookmarkEnd w:id="20"/>
    </w:p>
    <w:p w14:paraId="5B9BFA90" w14:textId="77777777" w:rsidR="001056F3" w:rsidRDefault="00C108C7">
      <w:pPr>
        <w:pStyle w:val="Bezodstpw"/>
        <w:jc w:val="both"/>
      </w:pPr>
      <w:r>
        <w:rPr>
          <w:sz w:val="24"/>
        </w:rPr>
        <w:tab/>
      </w:r>
      <w:r>
        <w:t xml:space="preserve">Koszty podróży i parkingów jednostki pokrywają we własnym zakresie. </w:t>
      </w:r>
    </w:p>
    <w:p w14:paraId="09E84C12" w14:textId="77777777" w:rsidR="001056F3" w:rsidRDefault="001056F3">
      <w:pPr>
        <w:pStyle w:val="Bezodstpw"/>
        <w:jc w:val="both"/>
      </w:pPr>
    </w:p>
    <w:p w14:paraId="2FBAF547" w14:textId="77777777" w:rsidR="001056F3" w:rsidRDefault="00C108C7">
      <w:pPr>
        <w:pStyle w:val="Bezodstpw"/>
        <w:jc w:val="both"/>
      </w:pPr>
      <w:r>
        <w:tab/>
        <w:t xml:space="preserve">Organizator zapewnia transport do/z miejsca zakwaterowania dla ekip, które wyraziły chęć skorzystania z niego poprzez zamieszczenie odpowiedniej informacji w druku zgłoszeniowym. </w:t>
      </w:r>
    </w:p>
    <w:p w14:paraId="32607B1D" w14:textId="77777777" w:rsidR="001056F3" w:rsidRDefault="001056F3">
      <w:pPr>
        <w:pStyle w:val="Bezodstpw"/>
        <w:jc w:val="both"/>
      </w:pPr>
    </w:p>
    <w:p w14:paraId="3A5FC49A" w14:textId="77777777" w:rsidR="001056F3" w:rsidRDefault="00C108C7">
      <w:pPr>
        <w:pStyle w:val="Bezodstpw"/>
        <w:jc w:val="both"/>
      </w:pPr>
      <w:r>
        <w:tab/>
        <w:t>Na czas zawodów organizator zabezpiecza usługę transportu z wykorzystaniem mikrobusów i autokarów przystosowanych do przewozu osób niepełnosprawnych.</w:t>
      </w:r>
    </w:p>
    <w:p w14:paraId="07062336" w14:textId="77777777" w:rsidR="001056F3" w:rsidRDefault="00C108C7">
      <w:pPr>
        <w:pStyle w:val="Nagwek1"/>
      </w:pPr>
      <w:bookmarkStart w:id="21" w:name="_Toc115780703"/>
      <w:r>
        <w:lastRenderedPageBreak/>
        <w:t>PARKING</w:t>
      </w:r>
      <w:bookmarkEnd w:id="21"/>
      <w:r>
        <w:t xml:space="preserve"> </w:t>
      </w:r>
    </w:p>
    <w:p w14:paraId="11818B3D" w14:textId="77777777" w:rsidR="001056F3" w:rsidRDefault="00C108C7">
      <w:pPr>
        <w:pStyle w:val="Bezodstpw"/>
        <w:ind w:firstLine="708"/>
        <w:jc w:val="both"/>
      </w:pPr>
      <w:r>
        <w:t xml:space="preserve">Za korzystanie z parkingu w hotelu Radisson rozliczenia należy dokonać w recepcji hotelu. Opłata za wykorzystanie miejsc parkingowych na terenie hotelu wynosi 35,00 zł za dzień postoju. </w:t>
      </w:r>
    </w:p>
    <w:p w14:paraId="31C7549D" w14:textId="77777777" w:rsidR="001056F3" w:rsidRDefault="00C108C7">
      <w:pPr>
        <w:pStyle w:val="Nagwek1"/>
        <w:rPr>
          <w:color w:val="FF0000"/>
        </w:rPr>
      </w:pPr>
      <w:bookmarkStart w:id="22" w:name="_Toc433795973"/>
      <w:bookmarkStart w:id="23" w:name="_Toc115780704"/>
      <w:r>
        <w:rPr>
          <w:color w:val="FF0000"/>
        </w:rPr>
        <w:t>KONTROLA ANTYDOPINGOWA</w:t>
      </w:r>
      <w:bookmarkEnd w:id="22"/>
      <w:bookmarkEnd w:id="23"/>
    </w:p>
    <w:p w14:paraId="4705E061" w14:textId="77777777" w:rsidR="001056F3" w:rsidRDefault="00C108C7">
      <w:pPr>
        <w:pStyle w:val="Bezodstpw"/>
        <w:jc w:val="both"/>
        <w:rPr>
          <w:color w:val="FF0000"/>
          <w:sz w:val="24"/>
          <w:szCs w:val="24"/>
        </w:rPr>
      </w:pPr>
      <w:r>
        <w:rPr>
          <w:sz w:val="24"/>
        </w:rPr>
        <w:tab/>
      </w:r>
      <w:r>
        <w:rPr>
          <w:color w:val="FF0000"/>
        </w:rPr>
        <w:t>Podczas Mistrzostw Polski w Pływaniu przeprowadzona zostanie kontrola antydopingowa zawodników wytypowanych zgodnie z obowiązującymi przepisami, przez delegatów Komisji ds. Zwalczania Dopingu w Sporcie</w:t>
      </w:r>
      <w:r>
        <w:rPr>
          <w:color w:val="FF0000"/>
          <w:sz w:val="24"/>
          <w:szCs w:val="24"/>
        </w:rPr>
        <w:t xml:space="preserve">. </w:t>
      </w:r>
    </w:p>
    <w:p w14:paraId="477DBECE" w14:textId="77777777" w:rsidR="001056F3" w:rsidRDefault="00C108C7">
      <w:pPr>
        <w:pStyle w:val="Nagwek1"/>
      </w:pPr>
      <w:bookmarkStart w:id="24" w:name="_Toc115780705"/>
      <w:r>
        <w:t>PRZEBIEG ZAWODÓW</w:t>
      </w:r>
      <w:bookmarkEnd w:id="24"/>
    </w:p>
    <w:p w14:paraId="3E0DCF4F" w14:textId="77777777" w:rsidR="001056F3" w:rsidRDefault="00C108C7">
      <w:pPr>
        <w:pStyle w:val="Bezodstpw"/>
        <w:jc w:val="both"/>
      </w:pPr>
      <w:r>
        <w:tab/>
        <w:t xml:space="preserve">Zimowe Otwarte Mistrzostwa Polski w Pływaniu Osób Niepełnosprawnych </w:t>
      </w:r>
      <w:r>
        <w:br/>
        <w:t xml:space="preserve">w Szczecinie przygotowywane są w oparciu o obowiązujące przepisy Międzynarodowego Komitetu Paraolimpijskiego (WPS Rules and Regulations) oraz Polskiego Związku Pływackiego. Wszyscy zawodnicy i trenerzy zobowiązani są do zapoznania się z procedurami panującymi podczas zawodów sankcjonowanych przez ww. jednostki i proszeni są aby bezwzględnie ich przestrzegać. </w:t>
      </w:r>
    </w:p>
    <w:p w14:paraId="32D6E7CF" w14:textId="77777777" w:rsidR="001056F3" w:rsidRDefault="00C108C7">
      <w:pPr>
        <w:pStyle w:val="Nagwek1"/>
      </w:pPr>
      <w:bookmarkStart w:id="25" w:name="_Toc115780706"/>
      <w:r>
        <w:t>PRZEPISY TECHNICZNE</w:t>
      </w:r>
      <w:bookmarkEnd w:id="25"/>
    </w:p>
    <w:p w14:paraId="7987CF6E" w14:textId="314E754F" w:rsidR="001056F3" w:rsidRDefault="00C108C7">
      <w:pPr>
        <w:pStyle w:val="Bezodstpw"/>
        <w:numPr>
          <w:ilvl w:val="0"/>
          <w:numId w:val="3"/>
        </w:numPr>
      </w:pPr>
      <w:r>
        <w:t>Zawody rozgrywane będą indywidualnie seriami na czas w kategorii kobiet i mężczyzn, systemem „open”</w:t>
      </w:r>
      <w:r w:rsidR="004164BD">
        <w:t>,</w:t>
      </w:r>
    </w:p>
    <w:p w14:paraId="6A2DA9FE" w14:textId="00460646" w:rsidR="001056F3" w:rsidRDefault="004164BD">
      <w:pPr>
        <w:pStyle w:val="Bezodstpw"/>
        <w:numPr>
          <w:ilvl w:val="0"/>
          <w:numId w:val="3"/>
        </w:numPr>
      </w:pPr>
      <w:r>
        <w:t>k</w:t>
      </w:r>
      <w:r w:rsidR="00C108C7">
        <w:t>ażdy zawodnik biorący udział w zawodach ma obowiązek startu w minimum trzech konkurencjach indywidualnych</w:t>
      </w:r>
      <w:r>
        <w:t>,</w:t>
      </w:r>
    </w:p>
    <w:p w14:paraId="74DF5900" w14:textId="0A10683B" w:rsidR="001056F3" w:rsidRDefault="004164BD">
      <w:pPr>
        <w:pStyle w:val="Bezodstpw"/>
        <w:numPr>
          <w:ilvl w:val="0"/>
          <w:numId w:val="3"/>
        </w:numPr>
      </w:pPr>
      <w:r>
        <w:t>w</w:t>
      </w:r>
      <w:r w:rsidR="00C108C7">
        <w:t>ycofanie zgłoszonego zawodnika z zawodów podczas ich trwania powoduje nałożenie opłaty reg</w:t>
      </w:r>
      <w:r>
        <w:t>ulaminowej w wysokości 50,00 zł,</w:t>
      </w:r>
    </w:p>
    <w:p w14:paraId="37664C23" w14:textId="5C1DE091" w:rsidR="001056F3" w:rsidRDefault="004164BD">
      <w:pPr>
        <w:pStyle w:val="Bezodstpw"/>
        <w:numPr>
          <w:ilvl w:val="0"/>
          <w:numId w:val="3"/>
        </w:numPr>
      </w:pPr>
      <w:r>
        <w:t>z</w:t>
      </w:r>
      <w:r w:rsidR="00C108C7">
        <w:t>awodnik może być wycofany z zawodów bez uiszczenia opłaty regulaminowej w przypadku choroby lub kontuzji, która jest pot</w:t>
      </w:r>
      <w:r>
        <w:t>wierdzona przez lekarza zawodów,</w:t>
      </w:r>
    </w:p>
    <w:p w14:paraId="6A83AD5C" w14:textId="19B406AE" w:rsidR="001056F3" w:rsidRDefault="004164BD">
      <w:pPr>
        <w:pStyle w:val="Bezodstpw"/>
        <w:numPr>
          <w:ilvl w:val="0"/>
          <w:numId w:val="3"/>
        </w:numPr>
      </w:pPr>
      <w:r>
        <w:t>z</w:t>
      </w:r>
      <w:r w:rsidR="00C108C7">
        <w:t xml:space="preserve">a zgubienie chipów uprawniających do wejścia na teren obiektu sportowego uczestnicy zostaną obciążeni opłatą w wysokości 30,00 zł. </w:t>
      </w:r>
    </w:p>
    <w:p w14:paraId="589E89AC" w14:textId="77777777" w:rsidR="001056F3" w:rsidRDefault="001056F3">
      <w:pPr>
        <w:pStyle w:val="NormalnyWeb"/>
        <w:tabs>
          <w:tab w:val="left" w:pos="1134"/>
          <w:tab w:val="left" w:pos="2835"/>
        </w:tabs>
        <w:spacing w:beforeAutospacing="0" w:after="0" w:afterAutospacing="0" w:line="240" w:lineRule="auto"/>
        <w:ind w:left="927"/>
        <w:rPr>
          <w:rFonts w:ascii="Calibri" w:hAnsi="Calibri" w:cs="Times New Roman"/>
          <w:color w:val="000000"/>
          <w:sz w:val="22"/>
          <w:szCs w:val="22"/>
        </w:rPr>
      </w:pPr>
    </w:p>
    <w:p w14:paraId="551470DD" w14:textId="77777777" w:rsidR="001056F3" w:rsidRDefault="00C108C7">
      <w:pPr>
        <w:pStyle w:val="Nagwek1"/>
      </w:pPr>
      <w:bookmarkStart w:id="26" w:name="_Toc115780707"/>
      <w:r>
        <w:t>POSTANOWIENIA końcowe</w:t>
      </w:r>
      <w:bookmarkEnd w:id="26"/>
      <w:r>
        <w:t xml:space="preserve"> </w:t>
      </w:r>
    </w:p>
    <w:p w14:paraId="0C3A9EE9" w14:textId="4D533F7C" w:rsidR="001056F3" w:rsidRDefault="00C108C7">
      <w:pPr>
        <w:pStyle w:val="Bezodstpw"/>
        <w:numPr>
          <w:ilvl w:val="0"/>
          <w:numId w:val="4"/>
        </w:numPr>
        <w:jc w:val="both"/>
      </w:pPr>
      <w:r>
        <w:t>Listy zgłoszonych zawodników zostaną opracowane w oparciu o otrzymane zgłoszenia rejestracyjne i rozesłane do zainteresowanych jednostek</w:t>
      </w:r>
      <w:r w:rsidR="004164BD">
        <w:rPr>
          <w:b/>
        </w:rPr>
        <w:t>,</w:t>
      </w:r>
    </w:p>
    <w:p w14:paraId="3FEF1534" w14:textId="53B007B4" w:rsidR="001056F3" w:rsidRDefault="004164BD">
      <w:pPr>
        <w:pStyle w:val="Bezodstpw"/>
        <w:numPr>
          <w:ilvl w:val="0"/>
          <w:numId w:val="4"/>
        </w:numPr>
        <w:jc w:val="both"/>
      </w:pPr>
      <w:r>
        <w:t>o</w:t>
      </w:r>
      <w:r w:rsidR="00C108C7">
        <w:t>rganizator zastrzega sobie prawo do wprowadzenia zmian w harmonogram</w:t>
      </w:r>
      <w:r>
        <w:t>ie zawodów i listach startowych,</w:t>
      </w:r>
    </w:p>
    <w:p w14:paraId="520D4D72" w14:textId="732BDBB2" w:rsidR="001056F3" w:rsidRDefault="004164BD">
      <w:pPr>
        <w:pStyle w:val="Bezodstpw"/>
        <w:numPr>
          <w:ilvl w:val="0"/>
          <w:numId w:val="4"/>
        </w:numPr>
        <w:jc w:val="both"/>
      </w:pPr>
      <w:r>
        <w:t>s</w:t>
      </w:r>
      <w:r w:rsidR="00C108C7">
        <w:t>zczegółowe informacje dotyczące zawodów otrzymają kierownicy ekip w dniu przyjazdu (odbiór teczek w recepcji hotelowej)</w:t>
      </w:r>
      <w:r>
        <w:t>,</w:t>
      </w:r>
    </w:p>
    <w:p w14:paraId="6360FB48" w14:textId="0BB40E10" w:rsidR="001056F3" w:rsidRDefault="004164BD">
      <w:pPr>
        <w:pStyle w:val="Bezodstpw"/>
        <w:numPr>
          <w:ilvl w:val="0"/>
          <w:numId w:val="4"/>
        </w:numPr>
        <w:jc w:val="both"/>
      </w:pPr>
      <w:r>
        <w:lastRenderedPageBreak/>
        <w:t>z</w:t>
      </w:r>
      <w:r w:rsidR="00C108C7">
        <w:t>godnie z Ogólnym rozporządzeniem o ochronie danych Parlamentu Europejskiego i Rady (RODO) każdy uczestnik zawodów wyraża zgodę na przetwarzanie przez Organizatora swoich danych osobowych na potrzeby przeprowadzenia zawodów i publikacji wyników, jak również, aby jakiekolwiek treści multimedialne (zdjęcia, nagrania filmowe, wywiady, wyniki) mogły być wykorzystywane za wiedzą i zezwoleniem Organizatorów przez środki masowego przekazu (radio, prasę, telewizję, Internet) w celac</w:t>
      </w:r>
      <w:r>
        <w:t>h marketingowych i promocyjnych,</w:t>
      </w:r>
    </w:p>
    <w:p w14:paraId="1A94F670" w14:textId="3D0206F0" w:rsidR="001056F3" w:rsidRDefault="004164BD">
      <w:pPr>
        <w:pStyle w:val="Akapitzlist"/>
        <w:numPr>
          <w:ilvl w:val="0"/>
          <w:numId w:val="4"/>
        </w:numPr>
        <w:jc w:val="both"/>
      </w:pPr>
      <w:r>
        <w:rPr>
          <w:rFonts w:cs="Calibri"/>
        </w:rPr>
        <w:t xml:space="preserve"> b</w:t>
      </w:r>
      <w:r w:rsidR="00C108C7">
        <w:rPr>
          <w:rFonts w:cs="Calibri"/>
        </w:rPr>
        <w:t>rak zgody na powyższe</w:t>
      </w:r>
      <w:r>
        <w:rPr>
          <w:rFonts w:cs="Calibri"/>
        </w:rPr>
        <w:t xml:space="preserve"> uniemożliwia udział w zawodach,</w:t>
      </w:r>
    </w:p>
    <w:p w14:paraId="5FBEF523" w14:textId="4E0314BF" w:rsidR="001056F3" w:rsidRDefault="004164BD">
      <w:pPr>
        <w:pStyle w:val="Akapitzlist"/>
        <w:numPr>
          <w:ilvl w:val="0"/>
          <w:numId w:val="4"/>
        </w:numPr>
        <w:jc w:val="both"/>
      </w:pPr>
      <w:r>
        <w:rPr>
          <w:rFonts w:cs="Calibri"/>
        </w:rPr>
        <w:t xml:space="preserve"> w</w:t>
      </w:r>
      <w:r w:rsidR="00C108C7">
        <w:rPr>
          <w:rFonts w:cs="Calibri"/>
        </w:rPr>
        <w:t xml:space="preserve"> sprawach nie ujętych w k</w:t>
      </w:r>
      <w:r>
        <w:rPr>
          <w:rFonts w:cs="Calibri"/>
        </w:rPr>
        <w:t>omunikacie decyduje Organizator,</w:t>
      </w:r>
    </w:p>
    <w:p w14:paraId="3BCF205F" w14:textId="12A4733F" w:rsidR="001056F3" w:rsidRDefault="004164BD">
      <w:pPr>
        <w:pStyle w:val="Akapitzlist"/>
        <w:numPr>
          <w:ilvl w:val="0"/>
          <w:numId w:val="4"/>
        </w:numPr>
        <w:jc w:val="both"/>
      </w:pPr>
      <w:r>
        <w:rPr>
          <w:rFonts w:cs="Calibri"/>
        </w:rPr>
        <w:t xml:space="preserve">  z</w:t>
      </w:r>
      <w:r w:rsidR="00C108C7">
        <w:rPr>
          <w:rFonts w:cs="Calibri"/>
        </w:rPr>
        <w:t xml:space="preserve">a bezpieczeństwo podczas zawodów odpowiedzialni są: </w:t>
      </w:r>
    </w:p>
    <w:p w14:paraId="1419C27E" w14:textId="77777777" w:rsidR="001056F3" w:rsidRDefault="00C108C7">
      <w:pPr>
        <w:ind w:left="360" w:firstLine="360"/>
      </w:pPr>
      <w:r>
        <w:t xml:space="preserve">   - sędzia główny</w:t>
      </w:r>
    </w:p>
    <w:p w14:paraId="3B47176B" w14:textId="77777777" w:rsidR="001056F3" w:rsidRDefault="00C108C7">
      <w:pPr>
        <w:ind w:left="12" w:firstLine="708"/>
      </w:pPr>
      <w:r>
        <w:t xml:space="preserve">-   kierownicy ekip/ opiekunowie/ trenerzy </w:t>
      </w:r>
    </w:p>
    <w:p w14:paraId="315A2DD4" w14:textId="77777777" w:rsidR="001056F3" w:rsidRDefault="00C108C7">
      <w:pPr>
        <w:ind w:left="360" w:firstLine="360"/>
      </w:pPr>
      <w:r>
        <w:t>-  służba medyczna/ ratownicy</w:t>
      </w:r>
    </w:p>
    <w:p w14:paraId="6B9CDC34" w14:textId="4F09EE55" w:rsidR="001056F3" w:rsidRDefault="004164BD">
      <w:pPr>
        <w:pStyle w:val="Akapitzlist"/>
        <w:numPr>
          <w:ilvl w:val="0"/>
          <w:numId w:val="4"/>
        </w:numPr>
      </w:pPr>
      <w:r>
        <w:t xml:space="preserve"> </w:t>
      </w:r>
      <w:r>
        <w:rPr>
          <w:rFonts w:cs="Calibri"/>
        </w:rPr>
        <w:t>O</w:t>
      </w:r>
      <w:r w:rsidR="00C108C7">
        <w:rPr>
          <w:rFonts w:cs="Calibri"/>
        </w:rPr>
        <w:t>rganizator zastrzega sobie prawo do nanoszenia zmian w Komunikacie</w:t>
      </w:r>
      <w:r>
        <w:rPr>
          <w:rFonts w:cs="Calibri"/>
        </w:rPr>
        <w:t>,</w:t>
      </w:r>
    </w:p>
    <w:p w14:paraId="7BB8ADF3" w14:textId="4B090BAB" w:rsidR="001056F3" w:rsidRDefault="004164BD">
      <w:pPr>
        <w:pStyle w:val="Akapitzlist"/>
        <w:numPr>
          <w:ilvl w:val="0"/>
          <w:numId w:val="4"/>
        </w:numPr>
        <w:jc w:val="both"/>
      </w:pPr>
      <w:r>
        <w:rPr>
          <w:rFonts w:cs="Calibri"/>
        </w:rPr>
        <w:t xml:space="preserve"> w</w:t>
      </w:r>
      <w:r w:rsidR="00C108C7">
        <w:rPr>
          <w:rFonts w:cs="Calibri"/>
        </w:rPr>
        <w:t xml:space="preserve"> trakcie zawodów obowiązują Zasady bezpieczeństwa w związku z pandemią COVID-19</w:t>
      </w:r>
      <w:r>
        <w:rPr>
          <w:rFonts w:cs="Calibri"/>
        </w:rPr>
        <w:t>.</w:t>
      </w:r>
    </w:p>
    <w:p w14:paraId="76F6353E" w14:textId="68F85F2B" w:rsidR="001056F3" w:rsidRDefault="00C108C7">
      <w:pPr>
        <w:pStyle w:val="Bezodstpw"/>
        <w:jc w:val="both"/>
        <w:rPr>
          <w:rFonts w:ascii="Calibri Light" w:hAnsi="Calibri Light"/>
          <w:b/>
          <w:caps/>
          <w:u w:val="single"/>
        </w:rPr>
      </w:pPr>
      <w:r>
        <w:t>Dla ekip polskich trening przewiduje się w dniu 0</w:t>
      </w:r>
      <w:r w:rsidR="007B4FA3">
        <w:t>4</w:t>
      </w:r>
      <w:r>
        <w:t>.11.202</w:t>
      </w:r>
      <w:r w:rsidR="007B4FA3">
        <w:t>2</w:t>
      </w:r>
      <w:r>
        <w:t xml:space="preserve"> r. w godzinach 09:00 do 14:30.</w:t>
      </w:r>
      <w:bookmarkStart w:id="27" w:name="_Toc433795974"/>
    </w:p>
    <w:p w14:paraId="5E657000" w14:textId="77777777" w:rsidR="001056F3" w:rsidRDefault="00C108C7">
      <w:pPr>
        <w:pStyle w:val="Nagwek1"/>
      </w:pPr>
      <w:bookmarkStart w:id="28" w:name="_Toc115780708"/>
      <w:r>
        <w:t>NAGRODY</w:t>
      </w:r>
      <w:bookmarkEnd w:id="27"/>
      <w:bookmarkEnd w:id="28"/>
    </w:p>
    <w:p w14:paraId="7486A02A" w14:textId="5954D0E2" w:rsidR="001056F3" w:rsidRDefault="00C108C7">
      <w:pPr>
        <w:pStyle w:val="Bezodstpw"/>
        <w:jc w:val="both"/>
      </w:pPr>
      <w:r>
        <w:tab/>
        <w:t xml:space="preserve">Organizator zapewnia trofea sportowe w postaci medali za trzy pierwsze miejsca </w:t>
      </w:r>
      <w:r>
        <w:br/>
        <w:t>dla najlepszych zawodników/drużyn w ko</w:t>
      </w:r>
      <w:r w:rsidR="004164BD">
        <w:t>nkurencjach międzynarodowych 1 -</w:t>
      </w:r>
      <w:r>
        <w:t xml:space="preserve"> 31 dla zawodników krajowych i zagranicznych oraz trofea sportowe w postaci medali za trzy pierwsze miejsca dla najlepszych zawodników/drużyn w poszczególnych klasach startowych dla zawodników polskich.</w:t>
      </w:r>
    </w:p>
    <w:p w14:paraId="6BBB683C" w14:textId="77777777" w:rsidR="001056F3" w:rsidRDefault="00C108C7">
      <w:pPr>
        <w:pStyle w:val="Bezodstpw"/>
        <w:jc w:val="both"/>
      </w:pPr>
      <w:r>
        <w:t> </w:t>
      </w:r>
    </w:p>
    <w:p w14:paraId="0F9AC51A" w14:textId="77777777" w:rsidR="001056F3" w:rsidRDefault="00C108C7">
      <w:pPr>
        <w:pStyle w:val="Bezodstpw"/>
        <w:ind w:firstLine="708"/>
        <w:jc w:val="both"/>
        <w:rPr>
          <w:sz w:val="24"/>
        </w:rPr>
      </w:pPr>
      <w:r>
        <w:t>Do klasyfikacji medalowej w każdej konkurencji (dekoracje międzynarodowe) będą brani pod uwagę wyłącznie zawodnicy z międzynarodową klasą startową, natomiast do klasyfikacji w klasach startowych (dekoracje krajowe) będą brani pod uwagę wszyscy zawodnicy (również z klasyfikacją krajową).</w:t>
      </w:r>
      <w:r>
        <w:rPr>
          <w:sz w:val="24"/>
        </w:rPr>
        <w:t xml:space="preserve"> </w:t>
      </w:r>
    </w:p>
    <w:p w14:paraId="3F88414D" w14:textId="77777777" w:rsidR="001056F3" w:rsidRDefault="00C108C7">
      <w:pPr>
        <w:pStyle w:val="Nagwek1"/>
        <w:rPr>
          <w:lang w:eastAsia="pl-PL"/>
        </w:rPr>
      </w:pPr>
      <w:bookmarkStart w:id="29" w:name="_Toc115780709"/>
      <w:r>
        <w:rPr>
          <w:lang w:eastAsia="pl-PL"/>
        </w:rPr>
        <w:t>SPRAWOZDAWCZOŚĆ</w:t>
      </w:r>
      <w:bookmarkEnd w:id="29"/>
    </w:p>
    <w:p w14:paraId="693DEC0E" w14:textId="77777777" w:rsidR="001056F3" w:rsidRDefault="00C108C7">
      <w:pPr>
        <w:pStyle w:val="Bezodstpw"/>
        <w:ind w:firstLine="708"/>
        <w:jc w:val="both"/>
      </w:pPr>
      <w:r>
        <w:t xml:space="preserve">Organizator zobowiązany jest do przygotowania pełnego komunikatu zawodów </w:t>
      </w:r>
      <w:r>
        <w:br/>
        <w:t xml:space="preserve">w wersji elektronicznej i udostępnienia go zainteresowanym jednostkom. Wyniki dostępne będą również na stronach internetowych po adresami: </w:t>
      </w:r>
    </w:p>
    <w:p w14:paraId="0795C110" w14:textId="77777777" w:rsidR="001056F3" w:rsidRDefault="001056F3">
      <w:pPr>
        <w:pStyle w:val="Bezodstpw"/>
        <w:jc w:val="both"/>
      </w:pPr>
    </w:p>
    <w:p w14:paraId="171C2C7A" w14:textId="77777777" w:rsidR="001056F3" w:rsidRDefault="00C108C7">
      <w:pPr>
        <w:pStyle w:val="Bezodstpw"/>
        <w:jc w:val="both"/>
      </w:pPr>
      <w:r>
        <w:t xml:space="preserve">Strona zawodów: </w:t>
      </w:r>
      <w:r>
        <w:tab/>
      </w:r>
      <w:hyperlink r:id="rId12">
        <w:r>
          <w:rPr>
            <w:rStyle w:val="Hipercze"/>
          </w:rPr>
          <w:t>www.swimming.szczecin.pl</w:t>
        </w:r>
      </w:hyperlink>
      <w:r>
        <w:rPr>
          <w:rStyle w:val="Hipercze"/>
          <w:color w:val="auto"/>
          <w:u w:val="none"/>
        </w:rPr>
        <w:t xml:space="preserve"> </w:t>
      </w:r>
    </w:p>
    <w:p w14:paraId="2EE2F77F" w14:textId="77777777" w:rsidR="001056F3" w:rsidRDefault="00C108C7">
      <w:pPr>
        <w:pStyle w:val="Bezodstpw"/>
        <w:jc w:val="both"/>
      </w:pPr>
      <w:r>
        <w:t>Strona IPC:</w:t>
      </w:r>
      <w:r>
        <w:tab/>
      </w:r>
      <w:r>
        <w:tab/>
      </w:r>
      <w:hyperlink r:id="rId13">
        <w:r>
          <w:rPr>
            <w:rStyle w:val="Hipercze"/>
          </w:rPr>
          <w:t>www.paralympic.org/swimming/events</w:t>
        </w:r>
      </w:hyperlink>
      <w:r>
        <w:t xml:space="preserve"> </w:t>
      </w:r>
    </w:p>
    <w:p w14:paraId="543D9F4C" w14:textId="0DE8488A" w:rsidR="001056F3" w:rsidRDefault="00C108C7">
      <w:pPr>
        <w:pStyle w:val="Bezodstpw"/>
        <w:jc w:val="both"/>
      </w:pPr>
      <w:r>
        <w:t>Strona PZP:</w:t>
      </w:r>
      <w:r>
        <w:tab/>
      </w:r>
      <w:r>
        <w:tab/>
      </w:r>
      <w:hyperlink r:id="rId14" w:history="1">
        <w:r w:rsidR="004164BD" w:rsidRPr="00FD7D50">
          <w:rPr>
            <w:rStyle w:val="Hipercze"/>
          </w:rPr>
          <w:t>www.livetiming.pl/zawody/centralne</w:t>
        </w:r>
      </w:hyperlink>
      <w:r>
        <w:t xml:space="preserve"> </w:t>
      </w:r>
    </w:p>
    <w:p w14:paraId="5B15107B" w14:textId="77777777" w:rsidR="001056F3" w:rsidRDefault="00C108C7">
      <w:pPr>
        <w:pStyle w:val="Nagwek1"/>
        <w:rPr>
          <w:lang w:eastAsia="pl-PL"/>
        </w:rPr>
      </w:pPr>
      <w:bookmarkStart w:id="30" w:name="_Toc115780710"/>
      <w:r>
        <w:rPr>
          <w:caps w:val="0"/>
          <w:lang w:eastAsia="pl-PL"/>
        </w:rPr>
        <w:lastRenderedPageBreak/>
        <w:t>ZAŁĄCZNIKI</w:t>
      </w:r>
      <w:r>
        <w:rPr>
          <w:lang w:eastAsia="pl-PL"/>
        </w:rPr>
        <w:t>:</w:t>
      </w:r>
      <w:bookmarkEnd w:id="30"/>
      <w:r>
        <w:rPr>
          <w:lang w:eastAsia="pl-PL"/>
        </w:rPr>
        <w:t xml:space="preserve"> </w:t>
      </w:r>
    </w:p>
    <w:p w14:paraId="522631C6" w14:textId="4C7EE4DE" w:rsidR="001056F3" w:rsidRDefault="00C108C7">
      <w:pPr>
        <w:pStyle w:val="Bezodstpw"/>
        <w:numPr>
          <w:ilvl w:val="0"/>
          <w:numId w:val="1"/>
        </w:numPr>
        <w:tabs>
          <w:tab w:val="clear" w:pos="720"/>
          <w:tab w:val="left" w:pos="1134"/>
          <w:tab w:val="left" w:pos="2835"/>
        </w:tabs>
        <w:jc w:val="both"/>
        <w:rPr>
          <w:sz w:val="20"/>
        </w:rPr>
      </w:pPr>
      <w:r>
        <w:rPr>
          <w:sz w:val="20"/>
        </w:rPr>
        <w:t>Załącznik nr 1 - Druk rejestracyjny</w:t>
      </w:r>
      <w:r w:rsidR="004164BD">
        <w:rPr>
          <w:sz w:val="20"/>
        </w:rPr>
        <w:t>,</w:t>
      </w:r>
    </w:p>
    <w:p w14:paraId="1E5052C5" w14:textId="7BC196DF" w:rsidR="001056F3" w:rsidRDefault="004164BD">
      <w:pPr>
        <w:pStyle w:val="Bezodstpw"/>
        <w:numPr>
          <w:ilvl w:val="0"/>
          <w:numId w:val="1"/>
        </w:numPr>
        <w:tabs>
          <w:tab w:val="clear" w:pos="720"/>
          <w:tab w:val="left" w:pos="1134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załącznik nr 2 - </w:t>
      </w:r>
      <w:r w:rsidR="00C108C7">
        <w:rPr>
          <w:sz w:val="20"/>
        </w:rPr>
        <w:t>Wstępny Program zawodów</w:t>
      </w:r>
      <w:r>
        <w:rPr>
          <w:sz w:val="20"/>
        </w:rPr>
        <w:t>.</w:t>
      </w:r>
    </w:p>
    <w:p w14:paraId="0A84213E" w14:textId="23339F31" w:rsidR="001056F3" w:rsidRDefault="001056F3" w:rsidP="004164BD">
      <w:pPr>
        <w:pStyle w:val="Bezodstpw"/>
        <w:tabs>
          <w:tab w:val="left" w:pos="1134"/>
          <w:tab w:val="left" w:pos="2835"/>
        </w:tabs>
        <w:ind w:left="720"/>
        <w:jc w:val="both"/>
        <w:rPr>
          <w:sz w:val="20"/>
        </w:rPr>
      </w:pPr>
    </w:p>
    <w:sectPr w:rsidR="001056F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1417" w:bottom="1417" w:left="1417" w:header="708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CA2A" w14:textId="77777777" w:rsidR="00A074C3" w:rsidRDefault="00A074C3">
      <w:pPr>
        <w:spacing w:after="0" w:line="240" w:lineRule="auto"/>
      </w:pPr>
      <w:r>
        <w:separator/>
      </w:r>
    </w:p>
  </w:endnote>
  <w:endnote w:type="continuationSeparator" w:id="0">
    <w:p w14:paraId="5E88B15E" w14:textId="77777777" w:rsidR="00A074C3" w:rsidRDefault="00A0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ade Gothic Next LT Pro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22C9" w14:textId="77777777" w:rsidR="001056F3" w:rsidRDefault="001056F3">
    <w:pPr>
      <w:pStyle w:val="Stopka"/>
      <w:tabs>
        <w:tab w:val="clear" w:pos="9072"/>
      </w:tabs>
      <w:jc w:val="right"/>
      <w:rPr>
        <w:i/>
        <w:sz w:val="20"/>
        <w:szCs w:val="20"/>
        <w:lang w:val="en-US"/>
      </w:rPr>
    </w:pPr>
  </w:p>
  <w:tbl>
    <w:tblPr>
      <w:tblW w:w="9918" w:type="dxa"/>
      <w:jc w:val="center"/>
      <w:tblLook w:val="00A0" w:firstRow="1" w:lastRow="0" w:firstColumn="1" w:lastColumn="0" w:noHBand="0" w:noVBand="0"/>
    </w:tblPr>
    <w:tblGrid>
      <w:gridCol w:w="1319"/>
      <w:gridCol w:w="8599"/>
    </w:tblGrid>
    <w:tr w:rsidR="001056F3" w14:paraId="73E94EE8" w14:textId="77777777">
      <w:trPr>
        <w:jc w:val="center"/>
      </w:trPr>
      <w:tc>
        <w:tcPr>
          <w:tcW w:w="1319" w:type="dxa"/>
          <w:vAlign w:val="bottom"/>
        </w:tcPr>
        <w:p w14:paraId="30F942FA" w14:textId="77777777" w:rsidR="001056F3" w:rsidRDefault="00C108C7">
          <w:pPr>
            <w:pStyle w:val="Stopka"/>
            <w:tabs>
              <w:tab w:val="clear" w:pos="9072"/>
            </w:tabs>
            <w:ind w:right="-567"/>
            <w:rPr>
              <w:b/>
              <w:i/>
              <w:sz w:val="20"/>
              <w:szCs w:val="20"/>
              <w:lang w:val="en-US"/>
            </w:rPr>
          </w:pPr>
          <w:r>
            <w:rPr>
              <w:b/>
              <w:i/>
              <w:sz w:val="20"/>
              <w:szCs w:val="20"/>
              <w:u w:val="single"/>
              <w:lang w:val="en-US"/>
            </w:rPr>
            <w:t>STRONA</w:t>
          </w:r>
          <w:r>
            <w:rPr>
              <w:b/>
              <w:i/>
              <w:sz w:val="20"/>
              <w:szCs w:val="20"/>
              <w:lang w:val="en-US"/>
            </w:rPr>
            <w:t xml:space="preserve">| </w:t>
          </w:r>
          <w:r>
            <w:rPr>
              <w:b/>
              <w:i/>
              <w:sz w:val="20"/>
              <w:szCs w:val="20"/>
              <w:lang w:val="en-US"/>
            </w:rPr>
            <w:fldChar w:fldCharType="begin"/>
          </w:r>
          <w:r>
            <w:rPr>
              <w:b/>
              <w:i/>
              <w:sz w:val="20"/>
              <w:szCs w:val="20"/>
              <w:lang w:val="en-US"/>
            </w:rPr>
            <w:instrText>PAGE</w:instrText>
          </w:r>
          <w:r>
            <w:rPr>
              <w:b/>
              <w:i/>
              <w:sz w:val="20"/>
              <w:szCs w:val="20"/>
              <w:lang w:val="en-US"/>
            </w:rPr>
            <w:fldChar w:fldCharType="separate"/>
          </w:r>
          <w:r w:rsidR="002818E9">
            <w:rPr>
              <w:b/>
              <w:i/>
              <w:noProof/>
              <w:sz w:val="20"/>
              <w:szCs w:val="20"/>
              <w:lang w:val="en-US"/>
            </w:rPr>
            <w:t>4</w:t>
          </w:r>
          <w:r>
            <w:rPr>
              <w:b/>
              <w:i/>
              <w:sz w:val="20"/>
              <w:szCs w:val="20"/>
              <w:lang w:val="en-US"/>
            </w:rPr>
            <w:fldChar w:fldCharType="end"/>
          </w:r>
        </w:p>
      </w:tc>
      <w:tc>
        <w:tcPr>
          <w:tcW w:w="8598" w:type="dxa"/>
          <w:vAlign w:val="bottom"/>
        </w:tcPr>
        <w:p w14:paraId="658B2F02" w14:textId="77777777" w:rsidR="001056F3" w:rsidRDefault="00C108C7">
          <w:pPr>
            <w:pStyle w:val="Stopka"/>
            <w:tabs>
              <w:tab w:val="clear" w:pos="9072"/>
            </w:tabs>
            <w:ind w:right="34"/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Więcej informacji: </w:t>
          </w:r>
          <w:hyperlink r:id="rId1">
            <w:r>
              <w:rPr>
                <w:rStyle w:val="Hipercze"/>
                <w:i/>
                <w:sz w:val="20"/>
                <w:szCs w:val="20"/>
              </w:rPr>
              <w:t>www.swimming.szczecin.pl</w:t>
            </w:r>
          </w:hyperlink>
        </w:p>
        <w:p w14:paraId="279756CA" w14:textId="3DC2C6BD" w:rsidR="001056F3" w:rsidRDefault="00C108C7">
          <w:pPr>
            <w:pStyle w:val="Stopka"/>
            <w:tabs>
              <w:tab w:val="clear" w:pos="9072"/>
            </w:tabs>
            <w:ind w:right="34"/>
            <w:jc w:val="right"/>
            <w:rPr>
              <w:i/>
              <w:color w:val="0000FF"/>
              <w:sz w:val="20"/>
              <w:szCs w:val="20"/>
              <w:u w:val="single"/>
            </w:rPr>
          </w:pPr>
          <w:r>
            <w:rPr>
              <w:i/>
              <w:sz w:val="20"/>
              <w:szCs w:val="20"/>
            </w:rPr>
            <w:t xml:space="preserve">Lub mailowo: </w:t>
          </w:r>
          <w:hyperlink r:id="rId2" w:history="1">
            <w:r w:rsidR="002818E9" w:rsidRPr="00160D74">
              <w:rPr>
                <w:rStyle w:val="Hipercze"/>
                <w:i/>
                <w:sz w:val="20"/>
                <w:szCs w:val="20"/>
              </w:rPr>
              <w:t>biuro@start-szczecin.pl</w:t>
            </w:r>
          </w:hyperlink>
          <w:r w:rsidR="007B4FA3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 i </w:t>
          </w:r>
          <w:r>
            <w:rPr>
              <w:rStyle w:val="Hipercze"/>
              <w:sz w:val="20"/>
              <w:szCs w:val="20"/>
            </w:rPr>
            <w:t>para@swimming.szczecin.pl</w:t>
          </w:r>
        </w:p>
      </w:tc>
    </w:tr>
  </w:tbl>
  <w:p w14:paraId="58851E14" w14:textId="77777777" w:rsidR="001056F3" w:rsidRDefault="001056F3">
    <w:pPr>
      <w:pStyle w:val="Stopka"/>
      <w:tabs>
        <w:tab w:val="clear" w:pos="9072"/>
      </w:tabs>
      <w:ind w:right="-567"/>
      <w:rPr>
        <w:b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83EC" w14:textId="2E8D07DD" w:rsidR="001056F3" w:rsidRDefault="007B4FA3">
    <w:pPr>
      <w:pStyle w:val="Stopka"/>
    </w:pPr>
    <w:r>
      <w:rPr>
        <w:noProof/>
        <w:lang w:eastAsia="pl-PL"/>
      </w:rPr>
      <w:drawing>
        <wp:anchor distT="0" distB="0" distL="0" distR="0" simplePos="0" relativeHeight="251651584" behindDoc="1" locked="0" layoutInCell="1" allowOverlap="1" wp14:anchorId="2B5E833A" wp14:editId="5208348B">
          <wp:simplePos x="0" y="0"/>
          <wp:positionH relativeFrom="column">
            <wp:posOffset>2938780</wp:posOffset>
          </wp:positionH>
          <wp:positionV relativeFrom="paragraph">
            <wp:posOffset>17145</wp:posOffset>
          </wp:positionV>
          <wp:extent cx="1029970" cy="544830"/>
          <wp:effectExtent l="0" t="0" r="0" b="0"/>
          <wp:wrapNone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029970" cy="5448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72BB2268" wp14:editId="3B36C1BE">
          <wp:simplePos x="0" y="0"/>
          <wp:positionH relativeFrom="column">
            <wp:posOffset>3996055</wp:posOffset>
          </wp:positionH>
          <wp:positionV relativeFrom="paragraph">
            <wp:posOffset>109220</wp:posOffset>
          </wp:positionV>
          <wp:extent cx="981075" cy="323850"/>
          <wp:effectExtent l="0" t="0" r="0" b="0"/>
          <wp:wrapTight wrapText="bothSides">
            <wp:wrapPolygon edited="0">
              <wp:start x="0" y="0"/>
              <wp:lineTo x="0" y="20329"/>
              <wp:lineTo x="21390" y="20329"/>
              <wp:lineTo x="21390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41344" behindDoc="1" locked="0" layoutInCell="1" allowOverlap="1" wp14:anchorId="568D377B" wp14:editId="0CAFB3E3">
          <wp:simplePos x="0" y="0"/>
          <wp:positionH relativeFrom="column">
            <wp:posOffset>1088390</wp:posOffset>
          </wp:positionH>
          <wp:positionV relativeFrom="paragraph">
            <wp:posOffset>17145</wp:posOffset>
          </wp:positionV>
          <wp:extent cx="316230" cy="487680"/>
          <wp:effectExtent l="0" t="0" r="0" b="0"/>
          <wp:wrapNone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316230" cy="487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17B9BB6E" wp14:editId="58B80573">
          <wp:simplePos x="0" y="0"/>
          <wp:positionH relativeFrom="column">
            <wp:posOffset>1595755</wp:posOffset>
          </wp:positionH>
          <wp:positionV relativeFrom="paragraph">
            <wp:posOffset>4445</wp:posOffset>
          </wp:positionV>
          <wp:extent cx="1371600" cy="590550"/>
          <wp:effectExtent l="0" t="0" r="0" b="0"/>
          <wp:wrapTight wrapText="bothSides">
            <wp:wrapPolygon edited="0">
              <wp:start x="0" y="0"/>
              <wp:lineTo x="0" y="20903"/>
              <wp:lineTo x="21300" y="20903"/>
              <wp:lineTo x="21300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3872" behindDoc="1" locked="0" layoutInCell="1" allowOverlap="1" wp14:anchorId="396FEF06" wp14:editId="15BB9EA0">
          <wp:simplePos x="0" y="0"/>
          <wp:positionH relativeFrom="column">
            <wp:posOffset>1017905</wp:posOffset>
          </wp:positionH>
          <wp:positionV relativeFrom="paragraph">
            <wp:posOffset>9785350</wp:posOffset>
          </wp:positionV>
          <wp:extent cx="1364615" cy="57721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3632" behindDoc="1" locked="0" layoutInCell="1" allowOverlap="1" wp14:anchorId="7AD2BA16" wp14:editId="0139CE9D">
          <wp:simplePos x="0" y="0"/>
          <wp:positionH relativeFrom="column">
            <wp:posOffset>4939030</wp:posOffset>
          </wp:positionH>
          <wp:positionV relativeFrom="paragraph">
            <wp:posOffset>-50165</wp:posOffset>
          </wp:positionV>
          <wp:extent cx="721995" cy="562610"/>
          <wp:effectExtent l="0" t="0" r="0" b="0"/>
          <wp:wrapNone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6"/>
                  <a:stretch/>
                </pic:blipFill>
                <pic:spPr>
                  <a:xfrm>
                    <a:off x="0" y="0"/>
                    <a:ext cx="721440" cy="56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5680" behindDoc="1" locked="0" layoutInCell="1" allowOverlap="1" wp14:anchorId="21B810D0" wp14:editId="2D69C2BF">
          <wp:simplePos x="0" y="0"/>
          <wp:positionH relativeFrom="column">
            <wp:posOffset>322580</wp:posOffset>
          </wp:positionH>
          <wp:positionV relativeFrom="paragraph">
            <wp:posOffset>3784600</wp:posOffset>
          </wp:positionV>
          <wp:extent cx="1186815" cy="470535"/>
          <wp:effectExtent l="0" t="0" r="0" b="0"/>
          <wp:wrapNone/>
          <wp:docPr id="1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/>
                </pic:nvPicPr>
                <pic:blipFill>
                  <a:blip r:embed="rId7"/>
                  <a:stretch/>
                </pic:blipFill>
                <pic:spPr>
                  <a:xfrm>
                    <a:off x="0" y="0"/>
                    <a:ext cx="1186200" cy="469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4D60EDCB" wp14:editId="1A8F631F">
          <wp:simplePos x="0" y="0"/>
          <wp:positionH relativeFrom="column">
            <wp:posOffset>322580</wp:posOffset>
          </wp:positionH>
          <wp:positionV relativeFrom="paragraph">
            <wp:posOffset>3784600</wp:posOffset>
          </wp:positionV>
          <wp:extent cx="1186815" cy="470535"/>
          <wp:effectExtent l="0" t="0" r="0" b="0"/>
          <wp:wrapNone/>
          <wp:docPr id="1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8"/>
                  <pic:cNvPicPr/>
                </pic:nvPicPr>
                <pic:blipFill>
                  <a:blip r:embed="rId7"/>
                  <a:stretch/>
                </pic:blipFill>
                <pic:spPr>
                  <a:xfrm>
                    <a:off x="0" y="0"/>
                    <a:ext cx="1186200" cy="469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09DA5A4E" wp14:editId="18C7251A">
          <wp:simplePos x="0" y="0"/>
          <wp:positionH relativeFrom="column">
            <wp:posOffset>5683250</wp:posOffset>
          </wp:positionH>
          <wp:positionV relativeFrom="paragraph">
            <wp:posOffset>-22860</wp:posOffset>
          </wp:positionV>
          <wp:extent cx="859790" cy="549275"/>
          <wp:effectExtent l="0" t="0" r="0" b="0"/>
          <wp:wrapNone/>
          <wp:docPr id="14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22"/>
                  <pic:cNvPicPr/>
                </pic:nvPicPr>
                <pic:blipFill>
                  <a:blip r:embed="rId8"/>
                  <a:stretch/>
                </pic:blipFill>
                <pic:spPr>
                  <a:xfrm>
                    <a:off x="0" y="0"/>
                    <a:ext cx="859320" cy="548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824" behindDoc="1" locked="0" layoutInCell="1" allowOverlap="1" wp14:anchorId="2AE703DA" wp14:editId="7B8B9EE1">
          <wp:simplePos x="0" y="0"/>
          <wp:positionH relativeFrom="column">
            <wp:posOffset>-808355</wp:posOffset>
          </wp:positionH>
          <wp:positionV relativeFrom="paragraph">
            <wp:posOffset>-45720</wp:posOffset>
          </wp:positionV>
          <wp:extent cx="772160" cy="549910"/>
          <wp:effectExtent l="0" t="0" r="0" b="0"/>
          <wp:wrapNone/>
          <wp:docPr id="15" name="Obraz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7"/>
                  <pic:cNvPicPr/>
                </pic:nvPicPr>
                <pic:blipFill>
                  <a:blip r:embed="rId9"/>
                  <a:stretch/>
                </pic:blipFill>
                <pic:spPr>
                  <a:xfrm>
                    <a:off x="0" y="0"/>
                    <a:ext cx="771480" cy="5493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tab/>
      <w:t xml:space="preserve">                                   </w:t>
    </w:r>
    <w:r>
      <w:rPr>
        <w:noProof/>
        <w:lang w:eastAsia="pl-PL"/>
      </w:rPr>
      <w:drawing>
        <wp:anchor distT="0" distB="0" distL="0" distR="0" simplePos="0" relativeHeight="251643392" behindDoc="1" locked="0" layoutInCell="1" allowOverlap="1" wp14:anchorId="5A7DF3C8" wp14:editId="61F13FA2">
          <wp:simplePos x="0" y="0"/>
          <wp:positionH relativeFrom="column">
            <wp:posOffset>-17780</wp:posOffset>
          </wp:positionH>
          <wp:positionV relativeFrom="paragraph">
            <wp:posOffset>3810</wp:posOffset>
          </wp:positionV>
          <wp:extent cx="953135" cy="571500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0"/>
                  <a:stretch/>
                </pic:blipFill>
                <pic:spPr>
                  <a:xfrm>
                    <a:off x="0" y="0"/>
                    <a:ext cx="952560" cy="570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</w:t>
    </w:r>
  </w:p>
  <w:p w14:paraId="2620CC8D" w14:textId="61DB2E3B" w:rsidR="001056F3" w:rsidRDefault="001056F3">
    <w:pPr>
      <w:pStyle w:val="Nagwek"/>
      <w:rPr>
        <w:lang w:eastAsia="pl-PL"/>
      </w:rPr>
    </w:pPr>
  </w:p>
  <w:p w14:paraId="53541291" w14:textId="77777777" w:rsidR="001056F3" w:rsidRDefault="00C108C7">
    <w:pPr>
      <w:pStyle w:val="Stopka"/>
    </w:pPr>
    <w:r>
      <w:rPr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BB1A3" w14:textId="77777777" w:rsidR="00A074C3" w:rsidRDefault="00A074C3">
      <w:pPr>
        <w:spacing w:after="0" w:line="240" w:lineRule="auto"/>
      </w:pPr>
      <w:r>
        <w:separator/>
      </w:r>
    </w:p>
  </w:footnote>
  <w:footnote w:type="continuationSeparator" w:id="0">
    <w:p w14:paraId="413806D0" w14:textId="77777777" w:rsidR="00A074C3" w:rsidRDefault="00A0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3CA4" w14:textId="105A8FC8" w:rsidR="001056F3" w:rsidRDefault="007B4FA3">
    <w:pPr>
      <w:pStyle w:val="Stopka"/>
    </w:pPr>
    <w:r>
      <w:rPr>
        <w:noProof/>
        <w:lang w:eastAsia="pl-PL"/>
      </w:rPr>
      <w:drawing>
        <wp:anchor distT="0" distB="0" distL="0" distR="0" simplePos="0" relativeHeight="23" behindDoc="1" locked="0" layoutInCell="1" allowOverlap="1" wp14:anchorId="3A2C2794" wp14:editId="4A16474B">
          <wp:simplePos x="0" y="0"/>
          <wp:positionH relativeFrom="column">
            <wp:posOffset>2910205</wp:posOffset>
          </wp:positionH>
          <wp:positionV relativeFrom="paragraph">
            <wp:posOffset>3175</wp:posOffset>
          </wp:positionV>
          <wp:extent cx="1029970" cy="544830"/>
          <wp:effectExtent l="0" t="0" r="0" b="0"/>
          <wp:wrapNone/>
          <wp:docPr id="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029970" cy="5448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333CD7" wp14:editId="0DD50FBE">
          <wp:simplePos x="0" y="0"/>
          <wp:positionH relativeFrom="column">
            <wp:posOffset>1595755</wp:posOffset>
          </wp:positionH>
          <wp:positionV relativeFrom="paragraph">
            <wp:posOffset>7620</wp:posOffset>
          </wp:positionV>
          <wp:extent cx="1371600" cy="590550"/>
          <wp:effectExtent l="0" t="0" r="0" b="0"/>
          <wp:wrapTight wrapText="bothSides">
            <wp:wrapPolygon edited="0">
              <wp:start x="0" y="0"/>
              <wp:lineTo x="0" y="20903"/>
              <wp:lineTo x="21300" y="20903"/>
              <wp:lineTo x="213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2C1949A1" wp14:editId="2B93507B">
          <wp:simplePos x="0" y="0"/>
          <wp:positionH relativeFrom="column">
            <wp:posOffset>1109980</wp:posOffset>
          </wp:positionH>
          <wp:positionV relativeFrom="paragraph">
            <wp:posOffset>7620</wp:posOffset>
          </wp:positionV>
          <wp:extent cx="316230" cy="487680"/>
          <wp:effectExtent l="0" t="0" r="0" b="0"/>
          <wp:wrapTight wrapText="bothSides">
            <wp:wrapPolygon edited="0">
              <wp:start x="0" y="0"/>
              <wp:lineTo x="0" y="21094"/>
              <wp:lineTo x="20819" y="21094"/>
              <wp:lineTo x="20819" y="0"/>
              <wp:lineTo x="0" y="0"/>
            </wp:wrapPolygon>
          </wp:wrapTight>
          <wp:docPr id="5" name="Picture 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59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316230" cy="487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6" behindDoc="1" locked="0" layoutInCell="1" allowOverlap="1" wp14:anchorId="33B1AA3A" wp14:editId="1E05B585">
          <wp:simplePos x="0" y="0"/>
          <wp:positionH relativeFrom="column">
            <wp:posOffset>-8255</wp:posOffset>
          </wp:positionH>
          <wp:positionV relativeFrom="paragraph">
            <wp:posOffset>3810</wp:posOffset>
          </wp:positionV>
          <wp:extent cx="953135" cy="571500"/>
          <wp:effectExtent l="0" t="0" r="0" b="0"/>
          <wp:wrapNone/>
          <wp:docPr id="6" name="Picture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60"/>
                  <pic:cNvPicPr/>
                </pic:nvPicPr>
                <pic:blipFill>
                  <a:blip r:embed="rId4"/>
                  <a:stretch/>
                </pic:blipFill>
                <pic:spPr>
                  <a:xfrm>
                    <a:off x="0" y="0"/>
                    <a:ext cx="953135" cy="5715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0" behindDoc="1" locked="0" layoutInCell="1" allowOverlap="1" wp14:anchorId="252362C0" wp14:editId="5990189F">
          <wp:simplePos x="0" y="0"/>
          <wp:positionH relativeFrom="column">
            <wp:posOffset>4939030</wp:posOffset>
          </wp:positionH>
          <wp:positionV relativeFrom="paragraph">
            <wp:posOffset>-50165</wp:posOffset>
          </wp:positionV>
          <wp:extent cx="721995" cy="562610"/>
          <wp:effectExtent l="0" t="0" r="0" b="0"/>
          <wp:wrapNone/>
          <wp:docPr id="1" name="Obraz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/>
                </pic:nvPicPr>
                <pic:blipFill>
                  <a:blip r:embed="rId5"/>
                  <a:stretch/>
                </pic:blipFill>
                <pic:spPr>
                  <a:xfrm>
                    <a:off x="0" y="0"/>
                    <a:ext cx="721440" cy="56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4" behindDoc="1" locked="0" layoutInCell="1" allowOverlap="1" wp14:anchorId="080D606F" wp14:editId="04393F8B">
          <wp:simplePos x="0" y="0"/>
          <wp:positionH relativeFrom="column">
            <wp:posOffset>5683250</wp:posOffset>
          </wp:positionH>
          <wp:positionV relativeFrom="paragraph">
            <wp:posOffset>-22860</wp:posOffset>
          </wp:positionV>
          <wp:extent cx="859790" cy="54927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/>
                </pic:blipFill>
                <pic:spPr>
                  <a:xfrm>
                    <a:off x="0" y="0"/>
                    <a:ext cx="859320" cy="548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51" behindDoc="1" locked="0" layoutInCell="1" allowOverlap="1" wp14:anchorId="23477A56" wp14:editId="082CE99F">
          <wp:simplePos x="0" y="0"/>
          <wp:positionH relativeFrom="column">
            <wp:posOffset>-808355</wp:posOffset>
          </wp:positionH>
          <wp:positionV relativeFrom="paragraph">
            <wp:posOffset>-45720</wp:posOffset>
          </wp:positionV>
          <wp:extent cx="772160" cy="549910"/>
          <wp:effectExtent l="0" t="0" r="0" b="0"/>
          <wp:wrapNone/>
          <wp:docPr id="3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1"/>
                  <pic:cNvPicPr/>
                </pic:nvPicPr>
                <pic:blipFill>
                  <a:blip r:embed="rId7"/>
                  <a:stretch/>
                </pic:blipFill>
                <pic:spPr>
                  <a:xfrm>
                    <a:off x="0" y="0"/>
                    <a:ext cx="771480" cy="5493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tab/>
      <w:t xml:space="preserve">                                                                         </w:t>
    </w:r>
  </w:p>
  <w:p w14:paraId="5D0918D2" w14:textId="03C78B43" w:rsidR="001056F3" w:rsidRDefault="007B4FA3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4E523F" wp14:editId="2E935EC2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981075" cy="323850"/>
          <wp:effectExtent l="0" t="0" r="0" b="0"/>
          <wp:wrapTight wrapText="bothSides">
            <wp:wrapPolygon edited="0">
              <wp:start x="0" y="0"/>
              <wp:lineTo x="0" y="20329"/>
              <wp:lineTo x="21390" y="20329"/>
              <wp:lineTo x="2139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0A27CD" w14:textId="77777777" w:rsidR="001056F3" w:rsidRDefault="001056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9EDA" w14:textId="77777777" w:rsidR="001056F3" w:rsidRDefault="00C108C7">
    <w:pPr>
      <w:pStyle w:val="Nagwek"/>
      <w:ind w:left="2544" w:firstLine="4536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2F056DC1" wp14:editId="7E5048C5">
          <wp:simplePos x="0" y="0"/>
          <wp:positionH relativeFrom="column">
            <wp:posOffset>4396740</wp:posOffset>
          </wp:positionH>
          <wp:positionV relativeFrom="paragraph">
            <wp:posOffset>-267970</wp:posOffset>
          </wp:positionV>
          <wp:extent cx="1772285" cy="1130300"/>
          <wp:effectExtent l="0" t="0" r="0" b="0"/>
          <wp:wrapNone/>
          <wp:docPr id="9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771560" cy="1129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5" behindDoc="1" locked="0" layoutInCell="1" allowOverlap="1" wp14:anchorId="6904AE97" wp14:editId="73AACEF6">
          <wp:simplePos x="0" y="0"/>
          <wp:positionH relativeFrom="column">
            <wp:posOffset>-260985</wp:posOffset>
          </wp:positionH>
          <wp:positionV relativeFrom="paragraph">
            <wp:posOffset>-335280</wp:posOffset>
          </wp:positionV>
          <wp:extent cx="1941195" cy="1381760"/>
          <wp:effectExtent l="0" t="0" r="0" b="0"/>
          <wp:wrapNone/>
          <wp:docPr id="10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940400" cy="1380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1CE"/>
    <w:multiLevelType w:val="multilevel"/>
    <w:tmpl w:val="E72042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42FAE"/>
    <w:multiLevelType w:val="multilevel"/>
    <w:tmpl w:val="C2BE6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2615D6"/>
    <w:multiLevelType w:val="multilevel"/>
    <w:tmpl w:val="D2A6B3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2C4868"/>
    <w:multiLevelType w:val="multilevel"/>
    <w:tmpl w:val="045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6672A2"/>
    <w:multiLevelType w:val="multilevel"/>
    <w:tmpl w:val="12A6B7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F3"/>
    <w:rsid w:val="001056F3"/>
    <w:rsid w:val="0018588D"/>
    <w:rsid w:val="001A7B6C"/>
    <w:rsid w:val="002818E9"/>
    <w:rsid w:val="002E1575"/>
    <w:rsid w:val="004164BD"/>
    <w:rsid w:val="0044568A"/>
    <w:rsid w:val="007B4FA3"/>
    <w:rsid w:val="008C0659"/>
    <w:rsid w:val="00A06BA0"/>
    <w:rsid w:val="00A074C3"/>
    <w:rsid w:val="00C108C7"/>
    <w:rsid w:val="00E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6F503"/>
  <w15:docId w15:val="{6C0B3984-F15D-46D7-949B-32713D2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C3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46DD"/>
    <w:pPr>
      <w:keepNext/>
      <w:keepLines/>
      <w:spacing w:before="480" w:after="240"/>
      <w:outlineLvl w:val="0"/>
    </w:pPr>
    <w:rPr>
      <w:rFonts w:ascii="Calibri Light" w:eastAsia="Times New Roman" w:hAnsi="Calibri Light"/>
      <w:b/>
      <w:caps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6DD"/>
    <w:pPr>
      <w:keepNext/>
      <w:keepLines/>
      <w:spacing w:before="280" w:after="240"/>
      <w:outlineLvl w:val="1"/>
    </w:pPr>
    <w:rPr>
      <w:rFonts w:ascii="Calibri Light" w:eastAsia="Times New Roman" w:hAnsi="Calibri Light"/>
      <w:caps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2A46DD"/>
    <w:rPr>
      <w:rFonts w:ascii="Calibri Light" w:hAnsi="Calibri Light" w:cs="Times New Roman"/>
      <w:b/>
      <w:caps/>
      <w:sz w:val="32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2A46DD"/>
    <w:rPr>
      <w:rFonts w:ascii="Calibri Light" w:hAnsi="Calibri Light" w:cs="Times New Roman"/>
      <w:caps/>
      <w:sz w:val="26"/>
      <w:szCs w:val="26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95525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955259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955259"/>
    <w:rPr>
      <w:rFonts w:ascii="Times New Roman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55259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41DE0"/>
    <w:rPr>
      <w:rFonts w:cs="Times New Roman"/>
      <w:color w:val="0000FF"/>
      <w:u w:val="single"/>
    </w:rPr>
  </w:style>
  <w:style w:type="character" w:customStyle="1" w:styleId="Nag1Char">
    <w:name w:val="Nag1 Char"/>
    <w:basedOn w:val="Domylnaczcionkaakapitu"/>
    <w:link w:val="Nag1"/>
    <w:uiPriority w:val="99"/>
    <w:qFormat/>
    <w:locked/>
    <w:rsid w:val="00841DE0"/>
    <w:rPr>
      <w:rFonts w:cs="Times New Roman"/>
      <w:b/>
      <w:sz w:val="32"/>
      <w:lang w:val="en-US"/>
    </w:rPr>
  </w:style>
  <w:style w:type="character" w:customStyle="1" w:styleId="Nag2Char">
    <w:name w:val="Nag2 Char"/>
    <w:basedOn w:val="Nag1Char"/>
    <w:link w:val="Nag2"/>
    <w:uiPriority w:val="99"/>
    <w:qFormat/>
    <w:locked/>
    <w:rsid w:val="00841DE0"/>
    <w:rPr>
      <w:rFonts w:cs="Times New Roman"/>
      <w:b/>
      <w:sz w:val="32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54FA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rsid w:val="0036024C"/>
    <w:rPr>
      <w:rFonts w:cs="Times New Roman"/>
      <w:color w:val="954F72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55259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95525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552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1">
    <w:name w:val="Nag1"/>
    <w:basedOn w:val="Normalny"/>
    <w:next w:val="Nagwek1"/>
    <w:link w:val="Nag1Char"/>
    <w:uiPriority w:val="99"/>
    <w:qFormat/>
    <w:rsid w:val="00841DE0"/>
    <w:pPr>
      <w:spacing w:before="120" w:after="120" w:line="240" w:lineRule="auto"/>
    </w:pPr>
    <w:rPr>
      <w:b/>
      <w:sz w:val="32"/>
      <w:lang w:val="en-US"/>
    </w:rPr>
  </w:style>
  <w:style w:type="paragraph" w:customStyle="1" w:styleId="Nag2">
    <w:name w:val="Nag2"/>
    <w:basedOn w:val="Nag1"/>
    <w:next w:val="Nag1"/>
    <w:link w:val="Nag2Char"/>
    <w:uiPriority w:val="99"/>
    <w:qFormat/>
    <w:rsid w:val="00841DE0"/>
  </w:style>
  <w:style w:type="paragraph" w:styleId="Akapitzlist">
    <w:name w:val="List Paragraph"/>
    <w:basedOn w:val="Normalny"/>
    <w:uiPriority w:val="99"/>
    <w:qFormat/>
    <w:rsid w:val="00841DE0"/>
    <w:pPr>
      <w:ind w:left="720"/>
      <w:contextualSpacing/>
    </w:pPr>
  </w:style>
  <w:style w:type="paragraph" w:customStyle="1" w:styleId="IPCHeading1Numbered">
    <w:name w:val="IPC Heading 1 Numbered"/>
    <w:basedOn w:val="Normalny"/>
    <w:next w:val="Normalny"/>
    <w:uiPriority w:val="99"/>
    <w:qFormat/>
    <w:rsid w:val="00DD7B5F"/>
    <w:pPr>
      <w:keepNext/>
      <w:keepLines/>
      <w:spacing w:after="120" w:line="240" w:lineRule="auto"/>
      <w:outlineLvl w:val="0"/>
    </w:pPr>
    <w:rPr>
      <w:rFonts w:ascii="Trade Gothic Next LT Pro" w:hAnsi="Trade Gothic Next LT Pro"/>
      <w:b/>
      <w:sz w:val="32"/>
      <w:szCs w:val="20"/>
      <w:lang w:val="en-GB"/>
    </w:rPr>
  </w:style>
  <w:style w:type="paragraph" w:customStyle="1" w:styleId="IPCHeading22Numbered">
    <w:name w:val="IPC Heading 2.2 Numbered"/>
    <w:basedOn w:val="Normalny"/>
    <w:next w:val="Normalny"/>
    <w:uiPriority w:val="99"/>
    <w:qFormat/>
    <w:rsid w:val="00DD7B5F"/>
    <w:pPr>
      <w:keepNext/>
      <w:keepLines/>
      <w:spacing w:after="120" w:line="240" w:lineRule="auto"/>
      <w:outlineLvl w:val="1"/>
    </w:pPr>
    <w:rPr>
      <w:rFonts w:ascii="Trade Gothic Next LT Pro" w:hAnsi="Trade Gothic Next LT Pro"/>
      <w:b/>
      <w:sz w:val="24"/>
      <w:szCs w:val="20"/>
      <w:lang w:val="en-GB"/>
    </w:rPr>
  </w:style>
  <w:style w:type="paragraph" w:customStyle="1" w:styleId="IPCHeading333Numbered">
    <w:name w:val="IPC Heading 3.3.3 Numbered"/>
    <w:basedOn w:val="Normalny"/>
    <w:next w:val="Normalny"/>
    <w:uiPriority w:val="99"/>
    <w:qFormat/>
    <w:rsid w:val="00DD7B5F"/>
    <w:pPr>
      <w:keepNext/>
      <w:keepLines/>
      <w:spacing w:after="120" w:line="240" w:lineRule="auto"/>
      <w:outlineLvl w:val="2"/>
    </w:pPr>
    <w:rPr>
      <w:rFonts w:ascii="Trade Gothic Next LT Pro" w:hAnsi="Trade Gothic Next LT Pro"/>
      <w:b/>
      <w:sz w:val="24"/>
      <w:szCs w:val="20"/>
      <w:lang w:val="en-GB"/>
    </w:rPr>
  </w:style>
  <w:style w:type="paragraph" w:customStyle="1" w:styleId="IPCHeading4444Numbered">
    <w:name w:val="IPC Heading 4.4.4.4 Numbered"/>
    <w:basedOn w:val="Normalny"/>
    <w:next w:val="Normalny"/>
    <w:uiPriority w:val="99"/>
    <w:qFormat/>
    <w:rsid w:val="00DD7B5F"/>
    <w:pPr>
      <w:keepNext/>
      <w:keepLines/>
      <w:spacing w:after="120" w:line="240" w:lineRule="auto"/>
      <w:outlineLvl w:val="3"/>
    </w:pPr>
    <w:rPr>
      <w:rFonts w:ascii="Trade Gothic Next LT Pro" w:hAnsi="Trade Gothic Next LT Pro"/>
      <w:sz w:val="24"/>
      <w:szCs w:val="20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6818C4"/>
    <w:pPr>
      <w:spacing w:before="240" w:after="0"/>
    </w:pPr>
    <w:rPr>
      <w:b w:val="0"/>
      <w:caps w:val="0"/>
      <w:color w:val="2E74B5"/>
      <w:u w:val="none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6818C4"/>
    <w:pPr>
      <w:tabs>
        <w:tab w:val="right" w:leader="dot" w:pos="9062"/>
      </w:tabs>
      <w:spacing w:after="100"/>
    </w:pPr>
    <w:rPr>
      <w:b/>
    </w:rPr>
  </w:style>
  <w:style w:type="paragraph" w:styleId="Spistreci2">
    <w:name w:val="toc 2"/>
    <w:basedOn w:val="Normalny"/>
    <w:next w:val="Normalny"/>
    <w:autoRedefine/>
    <w:uiPriority w:val="39"/>
    <w:rsid w:val="006818C4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54F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733070"/>
    <w:rPr>
      <w:lang w:eastAsia="en-US"/>
    </w:rPr>
  </w:style>
  <w:style w:type="paragraph" w:styleId="NormalnyWeb">
    <w:name w:val="Normal (Web)"/>
    <w:basedOn w:val="Normalny"/>
    <w:uiPriority w:val="99"/>
    <w:qFormat/>
    <w:rsid w:val="003911F4"/>
    <w:pPr>
      <w:spacing w:beforeAutospacing="1" w:afterAutospacing="1" w:line="324" w:lineRule="auto"/>
    </w:pPr>
    <w:rPr>
      <w:rFonts w:ascii="Verdana" w:hAnsi="Verdana" w:cs="Arial Unicode MS"/>
      <w:sz w:val="17"/>
      <w:szCs w:val="17"/>
      <w:lang w:eastAsia="pl-PL"/>
    </w:rPr>
  </w:style>
  <w:style w:type="numbering" w:customStyle="1" w:styleId="IPCHeadingsNumbered">
    <w:name w:val="IPC Headings Numbered"/>
    <w:qFormat/>
    <w:rsid w:val="00E41ACE"/>
  </w:style>
  <w:style w:type="table" w:styleId="Tabela-Siatka">
    <w:name w:val="Table Grid"/>
    <w:basedOn w:val="Standardowy"/>
    <w:uiPriority w:val="99"/>
    <w:rsid w:val="002A4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rt-szczecin.pl" TargetMode="External"/><Relationship Id="rId13" Type="http://schemas.openxmlformats.org/officeDocument/2006/relationships/hyperlink" Target="http://www.paralympic.org/swimming/event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ra@swimming.szczecin.pl" TargetMode="External"/><Relationship Id="rId12" Type="http://schemas.openxmlformats.org/officeDocument/2006/relationships/hyperlink" Target="http://www.swimming.szczecin.p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issonblu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uro@start-szczec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mming.szczecin.pl/" TargetMode="External"/><Relationship Id="rId14" Type="http://schemas.openxmlformats.org/officeDocument/2006/relationships/hyperlink" Target="http://www.livetiming.pl/zawody/central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tart-szczecin.pl" TargetMode="External"/><Relationship Id="rId1" Type="http://schemas.openxmlformats.org/officeDocument/2006/relationships/hyperlink" Target="http://www.swimming.szczecin.pl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8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dc:description/>
  <cp:lastModifiedBy>KSI START</cp:lastModifiedBy>
  <cp:revision>8</cp:revision>
  <cp:lastPrinted>2020-08-31T15:36:00Z</cp:lastPrinted>
  <dcterms:created xsi:type="dcterms:W3CDTF">2022-10-04T10:20:00Z</dcterms:created>
  <dcterms:modified xsi:type="dcterms:W3CDTF">2022-10-06T08:45:00Z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0x01010097DAD941E33DE44C9B836AD018B47922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